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Default Extension="jpeg" ContentType="image/jpeg"/>
  <Override PartName="/word/footer2.xml" ContentType="application/vnd.openxmlformats-officedocument.wordprocessingml.footer+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483C" w:rsidRDefault="00447B70" w:rsidP="009B483C">
      <w:pPr>
        <w:pStyle w:val="ListParagraph"/>
        <w:widowControl w:val="0"/>
        <w:autoSpaceDE w:val="0"/>
        <w:autoSpaceDN w:val="0"/>
        <w:adjustRightInd w:val="0"/>
        <w:spacing w:after="260" w:line="360" w:lineRule="atLeast"/>
        <w:ind w:left="0"/>
        <w:rPr>
          <w:rFonts w:ascii="Verdana" w:hAnsi="Verdana" w:cs="Arial"/>
          <w:b/>
          <w:bCs/>
          <w:sz w:val="22"/>
          <w:szCs w:val="28"/>
        </w:rPr>
      </w:pPr>
      <w:r>
        <w:rPr>
          <w:rFonts w:ascii="Verdana" w:hAnsi="Verdana" w:cs="Arial"/>
          <w:b/>
          <w:bCs/>
          <w:sz w:val="22"/>
          <w:szCs w:val="28"/>
        </w:rPr>
        <w:t>T</w:t>
      </w:r>
      <w:r w:rsidR="009B483C">
        <w:rPr>
          <w:rFonts w:ascii="Verdana" w:hAnsi="Verdana" w:cs="Arial"/>
          <w:b/>
          <w:bCs/>
          <w:sz w:val="22"/>
          <w:szCs w:val="28"/>
        </w:rPr>
        <w:t>he</w:t>
      </w:r>
      <w:r w:rsidR="00752F4F">
        <w:rPr>
          <w:rFonts w:ascii="Verdana" w:hAnsi="Verdana" w:cs="Arial"/>
          <w:b/>
          <w:bCs/>
          <w:sz w:val="22"/>
          <w:szCs w:val="28"/>
        </w:rPr>
        <w:t>se letters</w:t>
      </w:r>
      <w:r w:rsidR="009B483C">
        <w:rPr>
          <w:rFonts w:ascii="Verdana" w:hAnsi="Verdana" w:cs="Arial"/>
          <w:b/>
          <w:bCs/>
          <w:sz w:val="22"/>
          <w:szCs w:val="28"/>
        </w:rPr>
        <w:t xml:space="preserve"> were published in the Guardian newspaper during spring 2009.</w:t>
      </w:r>
      <w:r w:rsidR="00752F4F">
        <w:rPr>
          <w:rFonts w:ascii="Verdana" w:hAnsi="Verdana" w:cs="Arial"/>
          <w:b/>
          <w:bCs/>
          <w:sz w:val="22"/>
          <w:szCs w:val="28"/>
        </w:rPr>
        <w:t xml:space="preserve"> R</w:t>
      </w:r>
      <w:r>
        <w:rPr>
          <w:rFonts w:ascii="Verdana" w:hAnsi="Verdana" w:cs="Arial"/>
          <w:b/>
          <w:bCs/>
          <w:sz w:val="22"/>
          <w:szCs w:val="28"/>
        </w:rPr>
        <w:t>eaders</w:t>
      </w:r>
      <w:r w:rsidR="009B483C">
        <w:rPr>
          <w:rFonts w:ascii="Verdana" w:hAnsi="Verdana" w:cs="Arial"/>
          <w:b/>
          <w:bCs/>
          <w:sz w:val="22"/>
          <w:szCs w:val="28"/>
        </w:rPr>
        <w:t xml:space="preserve"> write to Lynn</w:t>
      </w:r>
      <w:r>
        <w:rPr>
          <w:rFonts w:ascii="Verdana" w:hAnsi="Verdana" w:cs="Arial"/>
          <w:b/>
          <w:bCs/>
          <w:sz w:val="22"/>
          <w:szCs w:val="28"/>
        </w:rPr>
        <w:t xml:space="preserve"> Gascoigne</w:t>
      </w:r>
      <w:r w:rsidR="009B483C">
        <w:rPr>
          <w:rFonts w:ascii="Verdana" w:hAnsi="Verdana" w:cs="Arial"/>
          <w:b/>
          <w:bCs/>
          <w:sz w:val="22"/>
          <w:szCs w:val="28"/>
        </w:rPr>
        <w:t xml:space="preserve"> and tell her their problems and ask for her advice.</w:t>
      </w:r>
    </w:p>
    <w:p w:rsidR="00447B70" w:rsidRDefault="00447B70" w:rsidP="009B483C">
      <w:pPr>
        <w:pStyle w:val="ListParagraph"/>
        <w:widowControl w:val="0"/>
        <w:autoSpaceDE w:val="0"/>
        <w:autoSpaceDN w:val="0"/>
        <w:adjustRightInd w:val="0"/>
        <w:spacing w:after="260" w:line="360" w:lineRule="atLeast"/>
        <w:ind w:left="0"/>
        <w:rPr>
          <w:rFonts w:ascii="Verdana" w:hAnsi="Verdana" w:cs="Arial"/>
          <w:b/>
          <w:sz w:val="22"/>
          <w:szCs w:val="28"/>
          <w:lang w:val="nb-NO"/>
        </w:rPr>
      </w:pPr>
    </w:p>
    <w:p w:rsidR="00447B70" w:rsidRPr="006D6A95" w:rsidRDefault="00447B70" w:rsidP="006D6A95">
      <w:pPr>
        <w:pStyle w:val="ListParagraph"/>
        <w:widowControl w:val="0"/>
        <w:numPr>
          <w:ilvl w:val="0"/>
          <w:numId w:val="22"/>
        </w:numPr>
        <w:autoSpaceDE w:val="0"/>
        <w:autoSpaceDN w:val="0"/>
        <w:adjustRightInd w:val="0"/>
        <w:spacing w:after="260" w:line="360" w:lineRule="atLeast"/>
        <w:rPr>
          <w:rFonts w:ascii="Verdana" w:hAnsi="Verdana" w:cs="Arial"/>
          <w:b/>
          <w:sz w:val="22"/>
          <w:szCs w:val="28"/>
          <w:lang w:val="nb-NO"/>
        </w:rPr>
      </w:pPr>
    </w:p>
    <w:p w:rsidR="00447B70" w:rsidRPr="00115FC4" w:rsidRDefault="00447B70"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r w:rsidRPr="00115FC4">
        <w:rPr>
          <w:rFonts w:ascii="Verdana" w:hAnsi="Verdana" w:cs="Arial"/>
          <w:bCs/>
          <w:i/>
          <w:sz w:val="22"/>
          <w:szCs w:val="28"/>
        </w:rPr>
        <w:t xml:space="preserve">Dear Lynn,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r w:rsidRPr="00115FC4">
        <w:rPr>
          <w:rFonts w:ascii="Verdana" w:hAnsi="Verdana" w:cs="Arial"/>
          <w:bCs/>
          <w:i/>
          <w:sz w:val="22"/>
          <w:szCs w:val="28"/>
        </w:rPr>
        <w:t xml:space="preserve">My 23-year-old sister is seriously overweight. It's not a matter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rPr>
        <w:t>of</w:t>
      </w:r>
      <w:proofErr w:type="gramEnd"/>
      <w:r w:rsidRPr="00115FC4">
        <w:rPr>
          <w:rFonts w:ascii="Verdana" w:hAnsi="Verdana" w:cs="Arial"/>
          <w:bCs/>
          <w:i/>
          <w:sz w:val="22"/>
          <w:szCs w:val="28"/>
        </w:rPr>
        <w:t xml:space="preserve"> lack of knowledge about </w:t>
      </w:r>
      <w:r w:rsidRPr="00115FC4">
        <w:rPr>
          <w:rFonts w:ascii="Verdana" w:hAnsi="Verdana" w:cs="Arial"/>
          <w:bCs/>
          <w:i/>
          <w:sz w:val="22"/>
          <w:szCs w:val="28"/>
          <w:u w:val="single"/>
        </w:rPr>
        <w:t>nutrition</w:t>
      </w:r>
      <w:r w:rsidRPr="00115FC4">
        <w:rPr>
          <w:rFonts w:ascii="Verdana" w:hAnsi="Verdana" w:cs="Arial"/>
          <w:bCs/>
          <w:i/>
          <w:sz w:val="22"/>
          <w:szCs w:val="28"/>
        </w:rPr>
        <w:t xml:space="preserve"> - she knows what </w:t>
      </w:r>
      <w:r w:rsidRPr="00115FC4">
        <w:rPr>
          <w:rFonts w:ascii="Verdana" w:hAnsi="Verdana" w:cs="Arial"/>
          <w:bCs/>
          <w:i/>
          <w:sz w:val="22"/>
          <w:szCs w:val="28"/>
          <w:u w:val="single"/>
        </w:rPr>
        <w:t>healthy</w:t>
      </w:r>
      <w:r w:rsidRPr="00115FC4">
        <w:rPr>
          <w:rFonts w:ascii="Verdana" w:hAnsi="Verdana" w:cs="Arial"/>
          <w:bCs/>
          <w:i/>
          <w:sz w:val="22"/>
          <w:szCs w:val="28"/>
        </w:rPr>
        <w:t xml:space="preserve">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rPr>
        <w:t>food</w:t>
      </w:r>
      <w:proofErr w:type="gramEnd"/>
      <w:r w:rsidRPr="00115FC4">
        <w:rPr>
          <w:rFonts w:ascii="Verdana" w:hAnsi="Verdana" w:cs="Arial"/>
          <w:bCs/>
          <w:i/>
          <w:sz w:val="22"/>
          <w:szCs w:val="28"/>
        </w:rPr>
        <w:t xml:space="preserve"> looks like and would naturally </w:t>
      </w:r>
      <w:r w:rsidRPr="00115FC4">
        <w:rPr>
          <w:rFonts w:ascii="Verdana" w:hAnsi="Verdana" w:cs="Arial"/>
          <w:bCs/>
          <w:i/>
          <w:sz w:val="22"/>
          <w:szCs w:val="28"/>
          <w:u w:val="single"/>
        </w:rPr>
        <w:t>op</w:t>
      </w:r>
      <w:r w:rsidRPr="00115FC4">
        <w:rPr>
          <w:rFonts w:ascii="Verdana" w:hAnsi="Verdana" w:cs="Arial"/>
          <w:bCs/>
          <w:i/>
          <w:sz w:val="22"/>
          <w:szCs w:val="28"/>
        </w:rPr>
        <w:t xml:space="preserve">t for a salad rather than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rPr>
        <w:t>chips</w:t>
      </w:r>
      <w:proofErr w:type="gramEnd"/>
      <w:r w:rsidRPr="00115FC4">
        <w:rPr>
          <w:rFonts w:ascii="Verdana" w:hAnsi="Verdana" w:cs="Arial"/>
          <w:bCs/>
          <w:i/>
          <w:sz w:val="22"/>
          <w:szCs w:val="28"/>
        </w:rPr>
        <w:t xml:space="preserve">. However, her portions are very big and she eats too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rPr>
        <w:t>often</w:t>
      </w:r>
      <w:proofErr w:type="gramEnd"/>
      <w:r w:rsidRPr="00115FC4">
        <w:rPr>
          <w:rFonts w:ascii="Verdana" w:hAnsi="Verdana" w:cs="Arial"/>
          <w:bCs/>
          <w:i/>
          <w:sz w:val="22"/>
          <w:szCs w:val="28"/>
        </w:rPr>
        <w:t xml:space="preserve">. I think she associates food with love - she seems to feel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rPr>
        <w:t>that</w:t>
      </w:r>
      <w:proofErr w:type="gramEnd"/>
      <w:r w:rsidRPr="00115FC4">
        <w:rPr>
          <w:rFonts w:ascii="Verdana" w:hAnsi="Verdana" w:cs="Arial"/>
          <w:bCs/>
          <w:i/>
          <w:sz w:val="22"/>
          <w:szCs w:val="28"/>
        </w:rPr>
        <w:t xml:space="preserve"> eating </w:t>
      </w:r>
      <w:r w:rsidRPr="00115FC4">
        <w:rPr>
          <w:rFonts w:ascii="Verdana" w:hAnsi="Verdana" w:cs="Arial"/>
          <w:bCs/>
          <w:i/>
          <w:sz w:val="22"/>
          <w:szCs w:val="28"/>
          <w:u w:val="single"/>
        </w:rPr>
        <w:t>generates</w:t>
      </w:r>
      <w:r w:rsidRPr="00115FC4">
        <w:rPr>
          <w:rFonts w:ascii="Verdana" w:hAnsi="Verdana" w:cs="Arial"/>
          <w:bCs/>
          <w:i/>
          <w:sz w:val="22"/>
          <w:szCs w:val="28"/>
        </w:rPr>
        <w:t xml:space="preserve"> good feelings, even if the results have the</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r w:rsidRPr="00115FC4">
        <w:rPr>
          <w:rFonts w:ascii="Verdana" w:hAnsi="Verdana" w:cs="Arial"/>
          <w:bCs/>
          <w:i/>
          <w:sz w:val="22"/>
          <w:szCs w:val="28"/>
        </w:rPr>
        <w:t xml:space="preserve"> </w:t>
      </w:r>
      <w:proofErr w:type="gramStart"/>
      <w:r w:rsidRPr="00115FC4">
        <w:rPr>
          <w:rFonts w:ascii="Verdana" w:hAnsi="Verdana" w:cs="Arial"/>
          <w:bCs/>
          <w:i/>
          <w:sz w:val="22"/>
          <w:szCs w:val="28"/>
        </w:rPr>
        <w:t>opposite</w:t>
      </w:r>
      <w:proofErr w:type="gramEnd"/>
      <w:r w:rsidRPr="00115FC4">
        <w:rPr>
          <w:rFonts w:ascii="Verdana" w:hAnsi="Verdana" w:cs="Arial"/>
          <w:bCs/>
          <w:i/>
          <w:sz w:val="22"/>
          <w:szCs w:val="28"/>
        </w:rPr>
        <w:t xml:space="preserve"> effect on her self-esteem. As a </w:t>
      </w:r>
      <w:hyperlink r:id="rId5" w:history="1">
        <w:r w:rsidRPr="00115FC4">
          <w:rPr>
            <w:rFonts w:ascii="Verdana" w:hAnsi="Verdana" w:cs="Arial"/>
            <w:bCs/>
            <w:i/>
            <w:sz w:val="22"/>
            <w:szCs w:val="28"/>
          </w:rPr>
          <w:t>family</w:t>
        </w:r>
      </w:hyperlink>
      <w:r w:rsidRPr="00115FC4">
        <w:rPr>
          <w:rFonts w:ascii="Verdana" w:hAnsi="Verdana" w:cs="Arial"/>
          <w:bCs/>
          <w:i/>
          <w:sz w:val="22"/>
          <w:szCs w:val="28"/>
        </w:rPr>
        <w:t xml:space="preserve">, we are </w:t>
      </w:r>
    </w:p>
    <w:p w:rsidR="00752F4F"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proofErr w:type="gramStart"/>
      <w:r w:rsidRPr="00115FC4">
        <w:rPr>
          <w:rFonts w:ascii="Verdana" w:hAnsi="Verdana" w:cs="Arial"/>
          <w:bCs/>
          <w:i/>
          <w:sz w:val="22"/>
          <w:szCs w:val="28"/>
          <w:u w:val="single"/>
        </w:rPr>
        <w:t>passionate</w:t>
      </w:r>
      <w:proofErr w:type="gramEnd"/>
      <w:r w:rsidRPr="00115FC4">
        <w:rPr>
          <w:rFonts w:ascii="Verdana" w:hAnsi="Verdana" w:cs="Arial"/>
          <w:bCs/>
          <w:i/>
          <w:sz w:val="22"/>
          <w:szCs w:val="28"/>
        </w:rPr>
        <w:t xml:space="preserve"> about food. We all enjoy cooking and regularly have </w:t>
      </w:r>
    </w:p>
    <w:p w:rsidR="00870D34" w:rsidRPr="00115FC4" w:rsidRDefault="00870D3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i/>
          <w:sz w:val="22"/>
          <w:szCs w:val="28"/>
          <w:lang w:val="nb-NO"/>
        </w:rPr>
      </w:pPr>
      <w:proofErr w:type="gramStart"/>
      <w:r w:rsidRPr="00115FC4">
        <w:rPr>
          <w:rFonts w:ascii="Verdana" w:hAnsi="Verdana" w:cs="Arial"/>
          <w:bCs/>
          <w:i/>
          <w:sz w:val="22"/>
          <w:szCs w:val="28"/>
        </w:rPr>
        <w:t>healthy</w:t>
      </w:r>
      <w:proofErr w:type="gramEnd"/>
      <w:r w:rsidRPr="00115FC4">
        <w:rPr>
          <w:rFonts w:ascii="Verdana" w:hAnsi="Verdana" w:cs="Arial"/>
          <w:bCs/>
          <w:i/>
          <w:sz w:val="22"/>
          <w:szCs w:val="28"/>
        </w:rPr>
        <w:t xml:space="preserve"> family meals together.</w:t>
      </w:r>
    </w:p>
    <w:p w:rsidR="006D6A95" w:rsidRPr="00115FC4" w:rsidRDefault="00870D34" w:rsidP="006D6A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r w:rsidRPr="00115FC4">
        <w:rPr>
          <w:rFonts w:ascii="Verdana" w:hAnsi="Verdana" w:cs="Arial"/>
          <w:bCs/>
          <w:i/>
          <w:sz w:val="22"/>
          <w:szCs w:val="28"/>
        </w:rPr>
        <w:t xml:space="preserve">My sister doesn't complain about her weight, she dresses well and looks good. However, she sometimes mentions that she is larger than she would like to be. The rest of my family are naturally fairly thin. I broached the subject subtly and she got very </w:t>
      </w:r>
      <w:r w:rsidRPr="00115FC4">
        <w:rPr>
          <w:rFonts w:ascii="Verdana" w:hAnsi="Verdana" w:cs="Arial"/>
          <w:bCs/>
          <w:i/>
          <w:sz w:val="22"/>
          <w:szCs w:val="28"/>
          <w:u w:val="single"/>
        </w:rPr>
        <w:t>upset.</w:t>
      </w:r>
      <w:r w:rsidRPr="00115FC4">
        <w:rPr>
          <w:rFonts w:ascii="Verdana" w:hAnsi="Verdana" w:cs="Arial"/>
          <w:bCs/>
          <w:i/>
          <w:sz w:val="22"/>
          <w:szCs w:val="28"/>
        </w:rPr>
        <w:t xml:space="preserve"> Despite this, as far as I'm aware, she has never been on a diet. Our family is close and my sister has a supportive partner, who also likes his food.</w:t>
      </w:r>
    </w:p>
    <w:p w:rsidR="006D6A95" w:rsidRPr="00115FC4" w:rsidRDefault="007878D2" w:rsidP="006D6A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bCs/>
          <w:i/>
          <w:sz w:val="22"/>
          <w:szCs w:val="28"/>
        </w:rPr>
      </w:pPr>
      <w:r>
        <w:rPr>
          <w:rFonts w:ascii="Verdana" w:hAnsi="Verdana" w:cs="Arial"/>
          <w:bCs/>
          <w:i/>
          <w:noProof/>
          <w:sz w:val="22"/>
          <w:szCs w:val="28"/>
        </w:rPr>
        <w:drawing>
          <wp:anchor distT="0" distB="0" distL="114300" distR="114300" simplePos="0" relativeHeight="251658240" behindDoc="1" locked="0" layoutInCell="1" allowOverlap="1">
            <wp:simplePos x="0" y="0"/>
            <wp:positionH relativeFrom="column">
              <wp:posOffset>2971800</wp:posOffset>
            </wp:positionH>
            <wp:positionV relativeFrom="paragraph">
              <wp:posOffset>565150</wp:posOffset>
            </wp:positionV>
            <wp:extent cx="2697480" cy="3423920"/>
            <wp:effectExtent l="25400" t="0" r="0" b="0"/>
            <wp:wrapNone/>
            <wp:docPr id="2" name="" descr="ttp://www.theindysource.com/blog/wp-content/uploads/2008/12/000946-fat-overweight-black-woman-with-huge-red-hair-eating-kfc-chi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tp://www.theindysource.com/blog/wp-content/uploads/2008/12/000946-fat-overweight-black-woman-with-huge-red-hair-eating-kfc-chicken.jpg"/>
                    <pic:cNvPicPr>
                      <a:picLocks noChangeAspect="1" noChangeArrowheads="1"/>
                    </pic:cNvPicPr>
                  </pic:nvPicPr>
                  <pic:blipFill>
                    <a:blip r:embed="rId6">
                      <a:alphaModFix amt="63000"/>
                    </a:blip>
                    <a:srcRect b="9528"/>
                    <a:stretch>
                      <a:fillRect/>
                    </a:stretch>
                  </pic:blipFill>
                  <pic:spPr bwMode="auto">
                    <a:xfrm>
                      <a:off x="0" y="0"/>
                      <a:ext cx="2697480" cy="3423920"/>
                    </a:xfrm>
                    <a:prstGeom prst="rect">
                      <a:avLst/>
                    </a:prstGeom>
                    <a:noFill/>
                    <a:ln w="9525">
                      <a:noFill/>
                      <a:miter lim="800000"/>
                      <a:headEnd/>
                      <a:tailEnd/>
                    </a:ln>
                  </pic:spPr>
                </pic:pic>
              </a:graphicData>
            </a:graphic>
          </wp:anchor>
        </w:drawing>
      </w:r>
      <w:r w:rsidR="00870D34" w:rsidRPr="00115FC4">
        <w:rPr>
          <w:rFonts w:ascii="Verdana" w:hAnsi="Verdana" w:cs="Arial"/>
          <w:bCs/>
          <w:i/>
          <w:sz w:val="22"/>
          <w:szCs w:val="28"/>
        </w:rPr>
        <w:t>How do I get through to her, without damaging our relationship, that she will be happier if she eats less and exercises more?</w:t>
      </w:r>
    </w:p>
    <w:p w:rsidR="005832C4" w:rsidRPr="00115FC4" w:rsidRDefault="005832C4" w:rsidP="006D6A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567"/>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115FC4" w:rsidRDefault="00115FC4"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6D6A95" w:rsidRPr="00115FC4" w:rsidRDefault="006D6A95" w:rsidP="006D6A95">
      <w:pPr>
        <w:pStyle w:val="ListParagraph"/>
        <w:widowControl w:val="0"/>
        <w:autoSpaceDE w:val="0"/>
        <w:autoSpaceDN w:val="0"/>
        <w:adjustRightInd w:val="0"/>
        <w:spacing w:after="260" w:line="360" w:lineRule="atLeast"/>
        <w:ind w:left="0" w:right="84"/>
        <w:rPr>
          <w:rFonts w:ascii="Verdana" w:hAnsi="Verdana" w:cs="Arial"/>
          <w:i/>
          <w:sz w:val="22"/>
          <w:szCs w:val="28"/>
        </w:rPr>
      </w:pPr>
    </w:p>
    <w:p w:rsidR="006D6A95" w:rsidRPr="00115FC4" w:rsidRDefault="006D6A95" w:rsidP="006D6A95">
      <w:pPr>
        <w:pStyle w:val="ListParagraph"/>
        <w:widowControl w:val="0"/>
        <w:numPr>
          <w:ilvl w:val="0"/>
          <w:numId w:val="22"/>
        </w:numPr>
        <w:autoSpaceDE w:val="0"/>
        <w:autoSpaceDN w:val="0"/>
        <w:adjustRightInd w:val="0"/>
        <w:spacing w:after="260" w:line="360" w:lineRule="atLeast"/>
        <w:ind w:right="84"/>
        <w:rPr>
          <w:rFonts w:ascii="Verdana" w:hAnsi="Verdana"/>
          <w:sz w:val="22"/>
        </w:rPr>
      </w:pPr>
    </w:p>
    <w:p w:rsidR="00115FC4" w:rsidRDefault="00115FC4"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426" w:right="84"/>
        <w:rPr>
          <w:rFonts w:ascii="Verdana" w:hAnsi="Verdana"/>
          <w:sz w:val="22"/>
        </w:rPr>
      </w:pPr>
    </w:p>
    <w:p w:rsidR="006D6A95" w:rsidRPr="00115FC4" w:rsidRDefault="006D6A95"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426" w:right="84"/>
        <w:rPr>
          <w:rFonts w:ascii="Verdana" w:hAnsi="Verdana"/>
          <w:sz w:val="22"/>
        </w:rPr>
      </w:pPr>
      <w:r w:rsidRPr="00115FC4">
        <w:rPr>
          <w:rFonts w:ascii="Verdana" w:hAnsi="Verdana"/>
          <w:sz w:val="22"/>
        </w:rPr>
        <w:t>Dear Lynne,</w:t>
      </w:r>
    </w:p>
    <w:p w:rsidR="00115FC4" w:rsidRPr="00115FC4" w:rsidRDefault="007878D2"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426" w:right="84"/>
        <w:rPr>
          <w:rFonts w:ascii="Verdana" w:hAnsi="Verdana"/>
          <w:sz w:val="22"/>
        </w:rPr>
      </w:pPr>
      <w:r>
        <w:rPr>
          <w:rFonts w:ascii="Verdana" w:hAnsi="Verdana"/>
          <w:noProof/>
          <w:sz w:val="22"/>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209550</wp:posOffset>
            </wp:positionV>
            <wp:extent cx="1529080" cy="1930400"/>
            <wp:effectExtent l="25400" t="0" r="0" b="0"/>
            <wp:wrapNone/>
            <wp:docPr id="4" name="" descr="ttp://3.bp.blogspot.com/_LE_kS8-BW3c/SmxM3qMCfWI/AAAAAAAAAJ4/Keg_aFQXL6g/s400/Heart_Tatt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tp://3.bp.blogspot.com/_LE_kS8-BW3c/SmxM3qMCfWI/AAAAAAAAAJ4/Keg_aFQXL6g/s400/Heart_Tattoo.jpg"/>
                    <pic:cNvPicPr>
                      <a:picLocks noChangeAspect="1" noChangeArrowheads="1"/>
                    </pic:cNvPicPr>
                  </pic:nvPicPr>
                  <pic:blipFill>
                    <a:blip r:embed="rId7">
                      <a:alphaModFix amt="66000"/>
                    </a:blip>
                    <a:srcRect/>
                    <a:stretch>
                      <a:fillRect/>
                    </a:stretch>
                  </pic:blipFill>
                  <pic:spPr bwMode="auto">
                    <a:xfrm>
                      <a:off x="0" y="0"/>
                      <a:ext cx="1529080" cy="1930400"/>
                    </a:xfrm>
                    <a:prstGeom prst="rect">
                      <a:avLst/>
                    </a:prstGeom>
                    <a:noFill/>
                    <a:ln w="9525">
                      <a:noFill/>
                      <a:miter lim="800000"/>
                      <a:headEnd/>
                      <a:tailEnd/>
                    </a:ln>
                  </pic:spPr>
                </pic:pic>
              </a:graphicData>
            </a:graphic>
          </wp:anchor>
        </w:drawing>
      </w:r>
      <w:r w:rsidR="005832C4" w:rsidRPr="00115FC4">
        <w:rPr>
          <w:rFonts w:ascii="Verdana" w:hAnsi="Verdana"/>
          <w:sz w:val="22"/>
        </w:rPr>
        <w:t xml:space="preserve">I think I've fallen in love with a girl at work. At the Christmas </w:t>
      </w:r>
      <w:r w:rsidR="005F175E" w:rsidRPr="00115FC4">
        <w:rPr>
          <w:rFonts w:ascii="Verdana" w:hAnsi="Verdana"/>
          <w:sz w:val="22"/>
        </w:rPr>
        <w:t>party</w:t>
      </w:r>
      <w:r w:rsidR="005832C4" w:rsidRPr="00115FC4">
        <w:rPr>
          <w:rFonts w:ascii="Verdana" w:hAnsi="Verdana"/>
          <w:sz w:val="22"/>
        </w:rPr>
        <w:t xml:space="preserve"> I told her how I felt, but she brushed me off – apparently she has a boyfriend and doesn't want to be with me. Since then we've hardly spoken and I am </w:t>
      </w:r>
      <w:r w:rsidR="005F175E" w:rsidRPr="00115FC4">
        <w:rPr>
          <w:rFonts w:ascii="Verdana" w:hAnsi="Verdana"/>
          <w:sz w:val="22"/>
        </w:rPr>
        <w:t>so sad</w:t>
      </w:r>
      <w:r w:rsidR="005832C4" w:rsidRPr="00115FC4">
        <w:rPr>
          <w:rFonts w:ascii="Verdana" w:hAnsi="Verdana"/>
          <w:sz w:val="22"/>
        </w:rPr>
        <w:t xml:space="preserve">. How can we work together now? I'm wondering if I should </w:t>
      </w:r>
      <w:r w:rsidR="005832C4" w:rsidRPr="00115FC4">
        <w:rPr>
          <w:rFonts w:ascii="Verdana" w:hAnsi="Verdana"/>
          <w:sz w:val="22"/>
          <w:u w:val="single"/>
        </w:rPr>
        <w:t>quit</w:t>
      </w:r>
      <w:r w:rsidR="005832C4" w:rsidRPr="00115FC4">
        <w:rPr>
          <w:rFonts w:ascii="Verdana" w:hAnsi="Verdana"/>
          <w:sz w:val="22"/>
        </w:rPr>
        <w:t>.</w:t>
      </w:r>
    </w:p>
    <w:p w:rsidR="005F175E" w:rsidRPr="00115FC4" w:rsidRDefault="005F175E" w:rsidP="006D6A9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ind w:left="426" w:right="84"/>
        <w:rPr>
          <w:rFonts w:ascii="Verdana" w:hAnsi="Verdana"/>
          <w:sz w:val="22"/>
        </w:rPr>
      </w:pPr>
    </w:p>
    <w:p w:rsidR="007878D2" w:rsidRDefault="007878D2" w:rsidP="007878D2">
      <w:pPr>
        <w:widowControl w:val="0"/>
        <w:autoSpaceDE w:val="0"/>
        <w:autoSpaceDN w:val="0"/>
        <w:adjustRightInd w:val="0"/>
        <w:spacing w:after="40" w:line="580" w:lineRule="atLeast"/>
        <w:ind w:right="84"/>
        <w:rPr>
          <w:rFonts w:ascii="Verdana" w:hAnsi="Verdana" w:cs="Georgia"/>
          <w:i/>
          <w:sz w:val="22"/>
          <w:szCs w:val="52"/>
        </w:rPr>
      </w:pPr>
    </w:p>
    <w:p w:rsidR="00115FC4" w:rsidRPr="007878D2" w:rsidRDefault="00115FC4" w:rsidP="007878D2">
      <w:pPr>
        <w:pStyle w:val="ListParagraph"/>
        <w:widowControl w:val="0"/>
        <w:numPr>
          <w:ilvl w:val="0"/>
          <w:numId w:val="22"/>
        </w:numPr>
        <w:autoSpaceDE w:val="0"/>
        <w:autoSpaceDN w:val="0"/>
        <w:adjustRightInd w:val="0"/>
        <w:spacing w:after="40" w:line="580" w:lineRule="atLeast"/>
        <w:ind w:right="84"/>
        <w:rPr>
          <w:rFonts w:ascii="Verdana" w:hAnsi="Verdana" w:cs="Georgia"/>
          <w:i/>
          <w:sz w:val="22"/>
          <w:szCs w:val="52"/>
        </w:rPr>
      </w:pPr>
    </w:p>
    <w:p w:rsidR="00CB1CD0" w:rsidRDefault="00115FC4" w:rsidP="00CB1CD0">
      <w:pPr>
        <w:pStyle w:val="NoSpacing"/>
        <w:pBdr>
          <w:top w:val="single" w:sz="4" w:space="1" w:color="auto"/>
          <w:left w:val="single" w:sz="4" w:space="4" w:color="auto"/>
          <w:bottom w:val="single" w:sz="4" w:space="1" w:color="auto"/>
          <w:right w:val="single" w:sz="4" w:space="4" w:color="auto"/>
        </w:pBdr>
        <w:spacing w:line="360" w:lineRule="auto"/>
        <w:ind w:left="426" w:right="226"/>
        <w:rPr>
          <w:rFonts w:ascii="Verdana" w:hAnsi="Verdana"/>
          <w:sz w:val="22"/>
        </w:rPr>
      </w:pPr>
      <w:r w:rsidRPr="00115FC4">
        <w:rPr>
          <w:rFonts w:ascii="Verdana" w:hAnsi="Verdana"/>
          <w:sz w:val="22"/>
        </w:rPr>
        <w:t>Dear Lynne,</w:t>
      </w:r>
    </w:p>
    <w:p w:rsidR="00115FC4" w:rsidRPr="00115FC4" w:rsidRDefault="00115FC4" w:rsidP="00CB1CD0">
      <w:pPr>
        <w:pStyle w:val="NoSpacing"/>
        <w:pBdr>
          <w:top w:val="single" w:sz="4" w:space="1" w:color="auto"/>
          <w:left w:val="single" w:sz="4" w:space="4" w:color="auto"/>
          <w:bottom w:val="single" w:sz="4" w:space="1" w:color="auto"/>
          <w:right w:val="single" w:sz="4" w:space="4" w:color="auto"/>
        </w:pBdr>
        <w:spacing w:line="360" w:lineRule="auto"/>
        <w:ind w:left="426" w:right="226"/>
        <w:rPr>
          <w:rFonts w:ascii="Verdana" w:hAnsi="Verdana"/>
          <w:sz w:val="22"/>
        </w:rPr>
      </w:pPr>
    </w:p>
    <w:p w:rsidR="00115FC4" w:rsidRDefault="007878D2" w:rsidP="00115FC4">
      <w:pPr>
        <w:pStyle w:val="NoSpacing"/>
        <w:pBdr>
          <w:top w:val="single" w:sz="4" w:space="1" w:color="auto"/>
          <w:left w:val="single" w:sz="4" w:space="4" w:color="auto"/>
          <w:bottom w:val="single" w:sz="4" w:space="1" w:color="auto"/>
          <w:right w:val="single" w:sz="4" w:space="4" w:color="auto"/>
        </w:pBdr>
        <w:spacing w:line="360" w:lineRule="auto"/>
        <w:ind w:left="426" w:right="226"/>
        <w:rPr>
          <w:rFonts w:ascii="Verdana" w:hAnsi="Verdana"/>
          <w:sz w:val="22"/>
          <w:szCs w:val="28"/>
        </w:rPr>
      </w:pPr>
      <w:r>
        <w:rPr>
          <w:rFonts w:ascii="Verdana" w:hAnsi="Verdana"/>
          <w:noProof/>
          <w:sz w:val="22"/>
          <w:szCs w:val="28"/>
        </w:rPr>
        <w:drawing>
          <wp:anchor distT="0" distB="0" distL="114300" distR="114300" simplePos="0" relativeHeight="251661312" behindDoc="1" locked="0" layoutInCell="1" allowOverlap="1">
            <wp:simplePos x="0" y="0"/>
            <wp:positionH relativeFrom="column">
              <wp:posOffset>-914400</wp:posOffset>
            </wp:positionH>
            <wp:positionV relativeFrom="paragraph">
              <wp:posOffset>3738880</wp:posOffset>
            </wp:positionV>
            <wp:extent cx="2971800" cy="2164080"/>
            <wp:effectExtent l="25400" t="0" r="0" b="0"/>
            <wp:wrapNone/>
            <wp:docPr id="6" name=""/>
            <wp:cNvGraphicFramePr/>
            <a:graphic xmlns:a="http://schemas.openxmlformats.org/drawingml/2006/main">
              <a:graphicData uri="http://schemas.openxmlformats.org/drawingml/2006/picture">
                <pic:pic xmlns:pic="http://schemas.openxmlformats.org/drawingml/2006/picture">
                  <pic:nvPicPr>
                    <pic:cNvPr id="0" name="Picture 7" descr="ttp://www.islamicintros.com/wp-content/themes/Islamic-Intors/muslim-matchmaking/muslim-marriage-services.jpg"/>
                    <pic:cNvPicPr>
                      <a:picLocks noChangeAspect="1" noChangeArrowheads="1"/>
                    </pic:cNvPicPr>
                  </pic:nvPicPr>
                  <pic:blipFill>
                    <a:blip r:embed="rId8">
                      <a:alphaModFix amt="69000"/>
                    </a:blip>
                    <a:srcRect/>
                    <a:stretch>
                      <a:fillRect/>
                    </a:stretch>
                  </pic:blipFill>
                  <pic:spPr bwMode="auto">
                    <a:xfrm>
                      <a:off x="0" y="0"/>
                      <a:ext cx="2971800" cy="2164080"/>
                    </a:xfrm>
                    <a:prstGeom prst="rect">
                      <a:avLst/>
                    </a:prstGeom>
                    <a:noFill/>
                    <a:ln w="9525">
                      <a:noFill/>
                      <a:miter lim="800000"/>
                      <a:headEnd/>
                      <a:tailEnd/>
                    </a:ln>
                  </pic:spPr>
                </pic:pic>
              </a:graphicData>
            </a:graphic>
          </wp:anchor>
        </w:drawing>
      </w:r>
      <w:r w:rsidR="00115FC4" w:rsidRPr="00115FC4">
        <w:rPr>
          <w:rFonts w:ascii="Verdana" w:hAnsi="Verdana"/>
          <w:sz w:val="22"/>
          <w:szCs w:val="28"/>
        </w:rPr>
        <w:t xml:space="preserve">I have been with my boyfriend for four years. We have been </w:t>
      </w:r>
      <w:r w:rsidR="00115FC4" w:rsidRPr="00115FC4">
        <w:rPr>
          <w:rFonts w:ascii="Verdana" w:hAnsi="Verdana"/>
          <w:sz w:val="22"/>
          <w:szCs w:val="28"/>
          <w:u w:val="single"/>
        </w:rPr>
        <w:t>intending</w:t>
      </w:r>
      <w:r w:rsidR="00115FC4" w:rsidRPr="00115FC4">
        <w:rPr>
          <w:rFonts w:ascii="Verdana" w:hAnsi="Verdana"/>
          <w:sz w:val="22"/>
          <w:szCs w:val="28"/>
        </w:rPr>
        <w:t xml:space="preserve"> to get married, buy a house and start a family, but recently I have been </w:t>
      </w:r>
      <w:r w:rsidR="00115FC4" w:rsidRPr="00115FC4">
        <w:rPr>
          <w:rFonts w:ascii="Verdana" w:hAnsi="Verdana"/>
          <w:sz w:val="22"/>
          <w:szCs w:val="28"/>
          <w:u w:val="single"/>
        </w:rPr>
        <w:t>having doubts</w:t>
      </w:r>
      <w:r w:rsidR="00115FC4" w:rsidRPr="00115FC4">
        <w:rPr>
          <w:rFonts w:ascii="Verdana" w:hAnsi="Verdana"/>
          <w:sz w:val="22"/>
          <w:szCs w:val="28"/>
        </w:rPr>
        <w:t xml:space="preserve">. He is from a Muslim family (I am not) and while he is not strict, his mother is quite devout. She's </w:t>
      </w:r>
      <w:r w:rsidR="00115FC4" w:rsidRPr="00115FC4">
        <w:rPr>
          <w:rFonts w:ascii="Verdana" w:hAnsi="Verdana"/>
          <w:sz w:val="22"/>
          <w:szCs w:val="28"/>
          <w:u w:val="single"/>
        </w:rPr>
        <w:t>putting pressure on</w:t>
      </w:r>
      <w:r w:rsidR="00115FC4" w:rsidRPr="00115FC4">
        <w:rPr>
          <w:rFonts w:ascii="Verdana" w:hAnsi="Verdana"/>
          <w:sz w:val="22"/>
          <w:szCs w:val="28"/>
        </w:rPr>
        <w:t xml:space="preserve"> us to marry because she doesn't agree with us living together. I am nervous of what sort of daughter-in-law and wife she expects me to be. Along with this, my partner has </w:t>
      </w:r>
      <w:r w:rsidR="00115FC4" w:rsidRPr="00115FC4">
        <w:rPr>
          <w:rFonts w:ascii="Verdana" w:hAnsi="Verdana"/>
          <w:sz w:val="22"/>
          <w:szCs w:val="28"/>
          <w:u w:val="single"/>
        </w:rPr>
        <w:t>a sketchy employment history</w:t>
      </w:r>
      <w:r w:rsidR="00115FC4" w:rsidRPr="00115FC4">
        <w:rPr>
          <w:rFonts w:ascii="Verdana" w:hAnsi="Verdana"/>
          <w:sz w:val="22"/>
          <w:szCs w:val="28"/>
        </w:rPr>
        <w:t xml:space="preserve"> and I am the main </w:t>
      </w:r>
      <w:r w:rsidR="00115FC4" w:rsidRPr="00115FC4">
        <w:rPr>
          <w:rFonts w:ascii="Verdana" w:hAnsi="Verdana"/>
          <w:sz w:val="22"/>
          <w:szCs w:val="28"/>
          <w:u w:val="single"/>
        </w:rPr>
        <w:t>breadwinner</w:t>
      </w:r>
      <w:r w:rsidR="00115FC4" w:rsidRPr="00115FC4">
        <w:rPr>
          <w:rFonts w:ascii="Verdana" w:hAnsi="Verdana"/>
          <w:sz w:val="22"/>
          <w:szCs w:val="28"/>
        </w:rPr>
        <w:t xml:space="preserve">, though I really </w:t>
      </w:r>
      <w:r w:rsidR="00115FC4" w:rsidRPr="00115FC4">
        <w:rPr>
          <w:rFonts w:ascii="Verdana" w:hAnsi="Verdana"/>
          <w:sz w:val="22"/>
          <w:szCs w:val="28"/>
          <w:u w:val="single"/>
        </w:rPr>
        <w:t>dislike</w:t>
      </w:r>
      <w:r w:rsidR="00115FC4" w:rsidRPr="00115FC4">
        <w:rPr>
          <w:rFonts w:ascii="Verdana" w:hAnsi="Verdana"/>
          <w:sz w:val="22"/>
          <w:szCs w:val="28"/>
        </w:rPr>
        <w:t xml:space="preserve"> my job. Previously I was in a </w:t>
      </w:r>
      <w:r w:rsidR="00115FC4" w:rsidRPr="00115FC4">
        <w:rPr>
          <w:rFonts w:ascii="Verdana" w:hAnsi="Verdana"/>
          <w:sz w:val="22"/>
          <w:szCs w:val="28"/>
          <w:u w:val="single"/>
        </w:rPr>
        <w:t>relationship</w:t>
      </w:r>
      <w:r w:rsidR="00115FC4" w:rsidRPr="00115FC4">
        <w:rPr>
          <w:rFonts w:ascii="Verdana" w:hAnsi="Verdana"/>
          <w:sz w:val="22"/>
          <w:szCs w:val="28"/>
        </w:rPr>
        <w:t xml:space="preserve"> for the same length of time, with a hardworking, </w:t>
      </w:r>
      <w:r w:rsidR="00115FC4" w:rsidRPr="00115FC4">
        <w:rPr>
          <w:rFonts w:ascii="Verdana" w:hAnsi="Verdana"/>
          <w:sz w:val="22"/>
          <w:szCs w:val="28"/>
          <w:u w:val="single"/>
        </w:rPr>
        <w:t xml:space="preserve">successful </w:t>
      </w:r>
      <w:r w:rsidR="00115FC4" w:rsidRPr="00115FC4">
        <w:rPr>
          <w:rFonts w:ascii="Verdana" w:hAnsi="Verdana"/>
          <w:sz w:val="22"/>
          <w:szCs w:val="28"/>
        </w:rPr>
        <w:t xml:space="preserve">man, whom I left. My only other </w:t>
      </w:r>
      <w:r w:rsidR="00115FC4" w:rsidRPr="00115FC4">
        <w:rPr>
          <w:rFonts w:ascii="Verdana" w:hAnsi="Verdana"/>
          <w:sz w:val="22"/>
          <w:szCs w:val="28"/>
          <w:u w:val="single"/>
        </w:rPr>
        <w:t>long-term</w:t>
      </w:r>
      <w:r w:rsidR="00115FC4" w:rsidRPr="00115FC4">
        <w:rPr>
          <w:rFonts w:ascii="Verdana" w:hAnsi="Verdana"/>
          <w:sz w:val="22"/>
          <w:szCs w:val="28"/>
        </w:rPr>
        <w:t xml:space="preserve"> relationship also ended after four years. While that was a </w:t>
      </w:r>
      <w:r w:rsidR="00115FC4" w:rsidRPr="00115FC4">
        <w:rPr>
          <w:rFonts w:ascii="Verdana" w:hAnsi="Verdana"/>
          <w:sz w:val="22"/>
          <w:szCs w:val="28"/>
          <w:u w:val="single"/>
        </w:rPr>
        <w:t>destructive</w:t>
      </w:r>
      <w:r w:rsidR="00115FC4" w:rsidRPr="00115FC4">
        <w:rPr>
          <w:rFonts w:ascii="Verdana" w:hAnsi="Verdana"/>
          <w:sz w:val="22"/>
          <w:szCs w:val="28"/>
        </w:rPr>
        <w:t xml:space="preserve"> relationship, and I have never </w:t>
      </w:r>
      <w:r w:rsidR="00115FC4" w:rsidRPr="00115FC4">
        <w:rPr>
          <w:rFonts w:ascii="Verdana" w:hAnsi="Verdana"/>
          <w:sz w:val="22"/>
          <w:szCs w:val="28"/>
          <w:u w:val="single"/>
        </w:rPr>
        <w:t>regretted</w:t>
      </w:r>
      <w:r w:rsidR="00115FC4" w:rsidRPr="00115FC4">
        <w:rPr>
          <w:rFonts w:ascii="Verdana" w:hAnsi="Verdana"/>
          <w:sz w:val="22"/>
          <w:szCs w:val="28"/>
        </w:rPr>
        <w:t xml:space="preserve"> leaving, I am wondering if I have a pattern of getting cold feet. Now I am 34, I really want to have children soon, and I love my boyfriend. But I am worried that I'm </w:t>
      </w:r>
      <w:r w:rsidR="00115FC4" w:rsidRPr="00115FC4">
        <w:rPr>
          <w:rFonts w:ascii="Verdana" w:hAnsi="Verdana"/>
          <w:sz w:val="22"/>
          <w:szCs w:val="28"/>
          <w:u w:val="single"/>
        </w:rPr>
        <w:t>resigning</w:t>
      </w:r>
      <w:r w:rsidR="00115FC4" w:rsidRPr="00115FC4">
        <w:rPr>
          <w:rFonts w:ascii="Verdana" w:hAnsi="Verdana"/>
          <w:sz w:val="22"/>
          <w:szCs w:val="28"/>
        </w:rPr>
        <w:t xml:space="preserve"> myself to a life of </w:t>
      </w:r>
      <w:r w:rsidR="00115FC4" w:rsidRPr="00115FC4">
        <w:rPr>
          <w:rFonts w:ascii="Verdana" w:hAnsi="Verdana"/>
          <w:sz w:val="22"/>
          <w:szCs w:val="28"/>
          <w:u w:val="single"/>
        </w:rPr>
        <w:t>regret, disappointment and compromise</w:t>
      </w:r>
      <w:r w:rsidR="00115FC4" w:rsidRPr="00115FC4">
        <w:rPr>
          <w:rFonts w:ascii="Verdana" w:hAnsi="Verdana"/>
          <w:sz w:val="22"/>
          <w:szCs w:val="28"/>
        </w:rPr>
        <w:t xml:space="preserve"> if I stay with him.</w:t>
      </w:r>
    </w:p>
    <w:p w:rsidR="00115FC4" w:rsidRPr="00115FC4" w:rsidRDefault="00115FC4" w:rsidP="00115FC4">
      <w:pPr>
        <w:pStyle w:val="NoSpacing"/>
        <w:pBdr>
          <w:top w:val="single" w:sz="4" w:space="1" w:color="auto"/>
          <w:left w:val="single" w:sz="4" w:space="4" w:color="auto"/>
          <w:bottom w:val="single" w:sz="4" w:space="1" w:color="auto"/>
          <w:right w:val="single" w:sz="4" w:space="4" w:color="auto"/>
        </w:pBdr>
        <w:spacing w:line="360" w:lineRule="auto"/>
        <w:ind w:left="426" w:right="226"/>
        <w:rPr>
          <w:rFonts w:ascii="Verdana" w:hAnsi="Verdana"/>
          <w:sz w:val="22"/>
          <w:szCs w:val="28"/>
        </w:rPr>
      </w:pPr>
    </w:p>
    <w:p w:rsidR="00CB1CD0" w:rsidRDefault="00CB1CD0" w:rsidP="00CB1CD0">
      <w:pPr>
        <w:widowControl w:val="0"/>
        <w:autoSpaceDE w:val="0"/>
        <w:autoSpaceDN w:val="0"/>
        <w:adjustRightInd w:val="0"/>
        <w:spacing w:after="260" w:line="360" w:lineRule="atLeast"/>
        <w:ind w:right="226"/>
        <w:rPr>
          <w:rFonts w:ascii="Verdana" w:hAnsi="Verdana" w:cs="Arial"/>
          <w:i/>
          <w:sz w:val="22"/>
          <w:szCs w:val="28"/>
        </w:rPr>
      </w:pPr>
    </w:p>
    <w:p w:rsidR="00CB1CD0" w:rsidRDefault="00CB1CD0" w:rsidP="00CB1CD0">
      <w:pPr>
        <w:widowControl w:val="0"/>
        <w:autoSpaceDE w:val="0"/>
        <w:autoSpaceDN w:val="0"/>
        <w:adjustRightInd w:val="0"/>
        <w:spacing w:after="260" w:line="360" w:lineRule="atLeast"/>
        <w:ind w:right="226"/>
        <w:rPr>
          <w:rFonts w:ascii="Verdana" w:hAnsi="Verdana" w:cs="Arial"/>
          <w:i/>
          <w:sz w:val="22"/>
          <w:szCs w:val="28"/>
        </w:rPr>
      </w:pPr>
    </w:p>
    <w:p w:rsidR="00CC6C7B" w:rsidRPr="00CB1CD0" w:rsidRDefault="00CC6C7B" w:rsidP="00CB1CD0">
      <w:pPr>
        <w:pStyle w:val="ListParagraph"/>
        <w:widowControl w:val="0"/>
        <w:numPr>
          <w:ilvl w:val="0"/>
          <w:numId w:val="22"/>
        </w:numPr>
        <w:autoSpaceDE w:val="0"/>
        <w:autoSpaceDN w:val="0"/>
        <w:adjustRightInd w:val="0"/>
        <w:spacing w:after="260" w:line="360" w:lineRule="atLeast"/>
        <w:ind w:right="226"/>
        <w:rPr>
          <w:rFonts w:ascii="Verdana" w:hAnsi="Verdana" w:cs="Arial"/>
          <w:i/>
          <w:sz w:val="22"/>
          <w:szCs w:val="28"/>
        </w:rPr>
      </w:pPr>
    </w:p>
    <w:p w:rsidR="00115FC4" w:rsidRPr="00115FC4" w:rsidRDefault="00115FC4"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sidRPr="00115FC4">
        <w:rPr>
          <w:rFonts w:ascii="Verdana" w:hAnsi="Verdana" w:cs="Arial"/>
          <w:i/>
          <w:sz w:val="22"/>
          <w:szCs w:val="28"/>
        </w:rPr>
        <w:t>Dear Lynne,</w:t>
      </w:r>
    </w:p>
    <w:p w:rsidR="004D2176" w:rsidRPr="00115FC4" w:rsidRDefault="004D2176"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sidRPr="00115FC4">
        <w:rPr>
          <w:rFonts w:ascii="Verdana" w:hAnsi="Verdana" w:cs="Arial"/>
          <w:i/>
          <w:sz w:val="22"/>
          <w:szCs w:val="28"/>
        </w:rPr>
        <w:t xml:space="preserve">My husband is </w:t>
      </w:r>
      <w:r w:rsidRPr="00115FC4">
        <w:rPr>
          <w:rFonts w:ascii="Verdana" w:hAnsi="Verdana" w:cs="Arial"/>
          <w:i/>
          <w:sz w:val="22"/>
          <w:szCs w:val="28"/>
          <w:u w:val="single"/>
        </w:rPr>
        <w:t>an alcoholic</w:t>
      </w:r>
      <w:r w:rsidRPr="00115FC4">
        <w:rPr>
          <w:rFonts w:ascii="Verdana" w:hAnsi="Verdana" w:cs="Arial"/>
          <w:i/>
          <w:sz w:val="22"/>
          <w:szCs w:val="28"/>
        </w:rPr>
        <w:t xml:space="preserve">. He drinks half a bottle of whisky every night. He says it helps him relax and sleep, but he comes to bed drunk every night and often </w:t>
      </w:r>
      <w:r w:rsidRPr="00115FC4">
        <w:rPr>
          <w:rFonts w:ascii="Verdana" w:hAnsi="Verdana" w:cs="Arial"/>
          <w:i/>
          <w:sz w:val="22"/>
          <w:szCs w:val="28"/>
          <w:u w:val="single"/>
        </w:rPr>
        <w:t>thrashes about</w:t>
      </w:r>
      <w:r w:rsidRPr="00115FC4">
        <w:rPr>
          <w:rFonts w:ascii="Verdana" w:hAnsi="Verdana" w:cs="Arial"/>
          <w:i/>
          <w:sz w:val="22"/>
          <w:szCs w:val="28"/>
        </w:rPr>
        <w:t xml:space="preserve"> </w:t>
      </w:r>
      <w:r w:rsidR="004B3131" w:rsidRPr="00115FC4">
        <w:rPr>
          <w:rFonts w:ascii="Verdana" w:hAnsi="Verdana" w:cs="Arial"/>
          <w:i/>
          <w:sz w:val="22"/>
          <w:szCs w:val="28"/>
        </w:rPr>
        <w:t xml:space="preserve">and </w:t>
      </w:r>
      <w:r w:rsidR="004B3131" w:rsidRPr="00115FC4">
        <w:rPr>
          <w:rFonts w:ascii="Verdana" w:hAnsi="Verdana" w:cs="Arial"/>
          <w:i/>
          <w:sz w:val="22"/>
          <w:szCs w:val="28"/>
          <w:u w:val="single"/>
        </w:rPr>
        <w:t>swears</w:t>
      </w:r>
      <w:r w:rsidRPr="00115FC4">
        <w:rPr>
          <w:rFonts w:ascii="Verdana" w:hAnsi="Verdana" w:cs="Arial"/>
          <w:i/>
          <w:sz w:val="22"/>
          <w:szCs w:val="28"/>
        </w:rPr>
        <w:t xml:space="preserve">. During the day, there is no sign of this sort of </w:t>
      </w:r>
      <w:r w:rsidR="008541D2" w:rsidRPr="00115FC4">
        <w:rPr>
          <w:rFonts w:ascii="Verdana" w:hAnsi="Verdana" w:cs="Arial"/>
          <w:i/>
          <w:sz w:val="22"/>
          <w:szCs w:val="28"/>
          <w:u w:val="single"/>
        </w:rPr>
        <w:t>behavior</w:t>
      </w:r>
      <w:r w:rsidRPr="00115FC4">
        <w:rPr>
          <w:rFonts w:ascii="Verdana" w:hAnsi="Verdana" w:cs="Arial"/>
          <w:i/>
          <w:sz w:val="22"/>
          <w:szCs w:val="28"/>
        </w:rPr>
        <w:t xml:space="preserve">, although he does have a </w:t>
      </w:r>
      <w:r w:rsidRPr="00115FC4">
        <w:rPr>
          <w:rFonts w:ascii="Verdana" w:hAnsi="Verdana" w:cs="Arial"/>
          <w:i/>
          <w:sz w:val="22"/>
          <w:szCs w:val="28"/>
          <w:u w:val="single"/>
        </w:rPr>
        <w:t>slight tremor</w:t>
      </w:r>
      <w:r w:rsidRPr="00115FC4">
        <w:rPr>
          <w:rFonts w:ascii="Verdana" w:hAnsi="Verdana" w:cs="Arial"/>
          <w:i/>
          <w:sz w:val="22"/>
          <w:szCs w:val="28"/>
        </w:rPr>
        <w:t xml:space="preserve"> in his hands.</w:t>
      </w:r>
    </w:p>
    <w:p w:rsidR="004D2176" w:rsidRPr="00115FC4" w:rsidRDefault="004D2176"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sidRPr="00115FC4">
        <w:rPr>
          <w:rFonts w:ascii="Verdana" w:hAnsi="Verdana" w:cs="Arial"/>
          <w:i/>
          <w:sz w:val="22"/>
          <w:szCs w:val="28"/>
        </w:rPr>
        <w:t xml:space="preserve">He is on heart and diabetic </w:t>
      </w:r>
      <w:r w:rsidRPr="00115FC4">
        <w:rPr>
          <w:rFonts w:ascii="Verdana" w:hAnsi="Verdana" w:cs="Arial"/>
          <w:i/>
          <w:sz w:val="22"/>
          <w:szCs w:val="28"/>
          <w:u w:val="single"/>
        </w:rPr>
        <w:t>medication,</w:t>
      </w:r>
      <w:r w:rsidRPr="00115FC4">
        <w:rPr>
          <w:rFonts w:ascii="Verdana" w:hAnsi="Verdana" w:cs="Arial"/>
          <w:i/>
          <w:sz w:val="22"/>
          <w:szCs w:val="28"/>
        </w:rPr>
        <w:t xml:space="preserve"> but otherwise, he leads an active life and eats healthily too. I </w:t>
      </w:r>
      <w:r w:rsidRPr="00115FC4">
        <w:rPr>
          <w:rFonts w:ascii="Verdana" w:hAnsi="Verdana" w:cs="Arial"/>
          <w:i/>
          <w:sz w:val="22"/>
          <w:szCs w:val="28"/>
          <w:u w:val="single"/>
        </w:rPr>
        <w:t xml:space="preserve">dilute </w:t>
      </w:r>
      <w:r w:rsidRPr="00115FC4">
        <w:rPr>
          <w:rFonts w:ascii="Verdana" w:hAnsi="Verdana" w:cs="Arial"/>
          <w:i/>
          <w:sz w:val="22"/>
          <w:szCs w:val="28"/>
        </w:rPr>
        <w:t>his whisky when I am able to, but not by too much, as he can tell by the taste if it is too watered down.</w:t>
      </w:r>
    </w:p>
    <w:p w:rsidR="004D2176" w:rsidRPr="00115FC4" w:rsidRDefault="004D2176"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sidRPr="00115FC4">
        <w:rPr>
          <w:rFonts w:ascii="Verdana" w:hAnsi="Verdana" w:cs="Arial"/>
          <w:i/>
          <w:sz w:val="22"/>
          <w:szCs w:val="28"/>
        </w:rPr>
        <w:t xml:space="preserve">He has been </w:t>
      </w:r>
      <w:r w:rsidRPr="00115FC4">
        <w:rPr>
          <w:rFonts w:ascii="Verdana" w:hAnsi="Verdana" w:cs="Arial"/>
          <w:i/>
          <w:sz w:val="22"/>
          <w:szCs w:val="28"/>
          <w:u w:val="single"/>
        </w:rPr>
        <w:t>drinking heavily</w:t>
      </w:r>
      <w:r w:rsidRPr="00115FC4">
        <w:rPr>
          <w:rFonts w:ascii="Verdana" w:hAnsi="Verdana" w:cs="Arial"/>
          <w:i/>
          <w:sz w:val="22"/>
          <w:szCs w:val="28"/>
        </w:rPr>
        <w:t xml:space="preserve"> for 20 years as a result of stress - </w:t>
      </w:r>
      <w:r w:rsidR="007878D2">
        <w:rPr>
          <w:rFonts w:ascii="Verdana" w:hAnsi="Verdana" w:cs="Arial"/>
          <w:i/>
          <w:sz w:val="22"/>
          <w:szCs w:val="28"/>
        </w:rPr>
        <w:t>this was largely due to his job</w:t>
      </w:r>
      <w:r w:rsidRPr="00115FC4">
        <w:rPr>
          <w:rFonts w:ascii="Verdana" w:hAnsi="Verdana" w:cs="Arial"/>
          <w:i/>
          <w:sz w:val="22"/>
          <w:szCs w:val="28"/>
        </w:rPr>
        <w:t xml:space="preserve">, but he has been </w:t>
      </w:r>
      <w:r w:rsidRPr="00115FC4">
        <w:rPr>
          <w:rFonts w:ascii="Verdana" w:hAnsi="Verdana" w:cs="Arial"/>
          <w:i/>
          <w:sz w:val="22"/>
          <w:szCs w:val="28"/>
          <w:u w:val="single"/>
        </w:rPr>
        <w:t>retired</w:t>
      </w:r>
      <w:r w:rsidRPr="00115FC4">
        <w:rPr>
          <w:rFonts w:ascii="Verdana" w:hAnsi="Verdana" w:cs="Arial"/>
          <w:i/>
          <w:sz w:val="22"/>
          <w:szCs w:val="28"/>
        </w:rPr>
        <w:t xml:space="preserve"> for</w:t>
      </w:r>
      <w:r w:rsidR="007878D2">
        <w:rPr>
          <w:rFonts w:ascii="Verdana" w:hAnsi="Verdana" w:cs="Arial"/>
          <w:i/>
          <w:sz w:val="22"/>
          <w:szCs w:val="28"/>
        </w:rPr>
        <w:t xml:space="preserve"> eight years now. He has no </w:t>
      </w:r>
      <w:r w:rsidRPr="00115FC4">
        <w:rPr>
          <w:rFonts w:ascii="Verdana" w:hAnsi="Verdana" w:cs="Arial"/>
          <w:i/>
          <w:sz w:val="22"/>
          <w:szCs w:val="28"/>
          <w:u w:val="single"/>
        </w:rPr>
        <w:t>debts</w:t>
      </w:r>
      <w:r w:rsidRPr="00115FC4">
        <w:rPr>
          <w:rFonts w:ascii="Verdana" w:hAnsi="Verdana" w:cs="Arial"/>
          <w:i/>
          <w:sz w:val="22"/>
          <w:szCs w:val="28"/>
        </w:rPr>
        <w:t xml:space="preserve"> and a regular </w:t>
      </w:r>
      <w:r w:rsidRPr="00115FC4">
        <w:rPr>
          <w:rFonts w:ascii="Verdana" w:hAnsi="Verdana" w:cs="Arial"/>
          <w:i/>
          <w:sz w:val="22"/>
          <w:szCs w:val="28"/>
          <w:u w:val="single"/>
        </w:rPr>
        <w:t>pension</w:t>
      </w:r>
      <w:r w:rsidRPr="00115FC4">
        <w:rPr>
          <w:rFonts w:ascii="Verdana" w:hAnsi="Verdana" w:cs="Arial"/>
          <w:i/>
          <w:sz w:val="22"/>
          <w:szCs w:val="28"/>
        </w:rPr>
        <w:t>, so</w:t>
      </w:r>
      <w:r w:rsidR="007878D2">
        <w:rPr>
          <w:rFonts w:ascii="Verdana" w:hAnsi="Verdana" w:cs="Arial"/>
          <w:i/>
          <w:sz w:val="22"/>
          <w:szCs w:val="28"/>
        </w:rPr>
        <w:t xml:space="preserve"> he</w:t>
      </w:r>
      <w:r w:rsidRPr="00115FC4">
        <w:rPr>
          <w:rFonts w:ascii="Verdana" w:hAnsi="Verdana" w:cs="Arial"/>
          <w:i/>
          <w:sz w:val="22"/>
          <w:szCs w:val="28"/>
        </w:rPr>
        <w:t xml:space="preserve"> doesn't have any </w:t>
      </w:r>
      <w:r w:rsidRPr="00115FC4">
        <w:rPr>
          <w:rFonts w:ascii="Verdana" w:hAnsi="Verdana" w:cs="Arial"/>
          <w:i/>
          <w:sz w:val="22"/>
          <w:szCs w:val="28"/>
          <w:u w:val="single"/>
        </w:rPr>
        <w:t>financial worries</w:t>
      </w:r>
      <w:r w:rsidRPr="00115FC4">
        <w:rPr>
          <w:rFonts w:ascii="Verdana" w:hAnsi="Verdana" w:cs="Arial"/>
          <w:i/>
          <w:sz w:val="22"/>
          <w:szCs w:val="28"/>
        </w:rPr>
        <w:t xml:space="preserve">. I am very </w:t>
      </w:r>
      <w:r w:rsidRPr="00115FC4">
        <w:rPr>
          <w:rFonts w:ascii="Verdana" w:hAnsi="Verdana" w:cs="Arial"/>
          <w:i/>
          <w:sz w:val="22"/>
          <w:szCs w:val="28"/>
          <w:u w:val="single"/>
        </w:rPr>
        <w:t>concerned</w:t>
      </w:r>
      <w:r w:rsidRPr="00115FC4">
        <w:rPr>
          <w:rFonts w:ascii="Verdana" w:hAnsi="Verdana" w:cs="Arial"/>
          <w:i/>
          <w:sz w:val="22"/>
          <w:szCs w:val="28"/>
        </w:rPr>
        <w:t xml:space="preserve"> about the effect this heavy drinking may be having on his liver and general health. Apart from a cough, which is due to his smoking, he is in relatively good health.</w:t>
      </w:r>
    </w:p>
    <w:p w:rsidR="004D2176" w:rsidRPr="00115FC4" w:rsidRDefault="00852999"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Pr>
          <w:rFonts w:ascii="Verdana" w:hAnsi="Verdana" w:cs="Arial"/>
          <w:i/>
          <w:noProof/>
          <w:sz w:val="22"/>
          <w:szCs w:val="28"/>
        </w:rPr>
        <w:drawing>
          <wp:anchor distT="0" distB="0" distL="114300" distR="114300" simplePos="0" relativeHeight="251662336" behindDoc="1" locked="0" layoutInCell="1" allowOverlap="1">
            <wp:simplePos x="0" y="0"/>
            <wp:positionH relativeFrom="column">
              <wp:posOffset>3429000</wp:posOffset>
            </wp:positionH>
            <wp:positionV relativeFrom="paragraph">
              <wp:posOffset>590550</wp:posOffset>
            </wp:positionV>
            <wp:extent cx="2105025" cy="2804160"/>
            <wp:effectExtent l="25400" t="0" r="3175" b="0"/>
            <wp:wrapNone/>
            <wp:docPr id="10" name="" descr="ttp://fortheempire.info/wp-content/uploads/2009/12/IR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tp://fortheempire.info/wp-content/uploads/2009/12/IRHlogo.jpg"/>
                    <pic:cNvPicPr>
                      <a:picLocks noChangeAspect="1" noChangeArrowheads="1"/>
                    </pic:cNvPicPr>
                  </pic:nvPicPr>
                  <pic:blipFill>
                    <a:blip r:embed="rId9">
                      <a:alphaModFix amt="70000"/>
                    </a:blip>
                    <a:srcRect l="57579" t="5906" b="17717"/>
                    <a:stretch>
                      <a:fillRect/>
                    </a:stretch>
                  </pic:blipFill>
                  <pic:spPr bwMode="auto">
                    <a:xfrm>
                      <a:off x="0" y="0"/>
                      <a:ext cx="2105025" cy="2804160"/>
                    </a:xfrm>
                    <a:prstGeom prst="rect">
                      <a:avLst/>
                    </a:prstGeom>
                    <a:noFill/>
                    <a:ln w="9525">
                      <a:noFill/>
                      <a:miter lim="800000"/>
                      <a:headEnd/>
                      <a:tailEnd/>
                    </a:ln>
                  </pic:spPr>
                </pic:pic>
              </a:graphicData>
            </a:graphic>
          </wp:anchor>
        </w:drawing>
      </w:r>
      <w:r w:rsidR="004D2176" w:rsidRPr="00115FC4">
        <w:rPr>
          <w:rFonts w:ascii="Verdana" w:hAnsi="Verdana" w:cs="Arial"/>
          <w:i/>
          <w:sz w:val="22"/>
          <w:szCs w:val="28"/>
        </w:rPr>
        <w:t xml:space="preserve">Should I talk to my </w:t>
      </w:r>
      <w:r w:rsidR="004D2176" w:rsidRPr="00CB1CD0">
        <w:rPr>
          <w:rFonts w:ascii="Verdana" w:hAnsi="Verdana" w:cs="Arial"/>
          <w:i/>
          <w:sz w:val="22"/>
          <w:szCs w:val="28"/>
          <w:u w:val="single"/>
        </w:rPr>
        <w:t>GP</w:t>
      </w:r>
      <w:r w:rsidR="004D2176" w:rsidRPr="00115FC4">
        <w:rPr>
          <w:rFonts w:ascii="Verdana" w:hAnsi="Verdana" w:cs="Arial"/>
          <w:i/>
          <w:sz w:val="22"/>
          <w:szCs w:val="28"/>
        </w:rPr>
        <w:t>? My husband does not think he has a problem with alcohol at all.</w:t>
      </w:r>
    </w:p>
    <w:p w:rsidR="001A7029" w:rsidRDefault="004D2176"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r w:rsidRPr="00115FC4">
        <w:rPr>
          <w:rFonts w:ascii="Verdana" w:hAnsi="Verdana" w:cs="Arial"/>
          <w:i/>
          <w:sz w:val="22"/>
          <w:szCs w:val="28"/>
        </w:rPr>
        <w:t>What can be done?</w:t>
      </w:r>
    </w:p>
    <w:p w:rsidR="001A7029" w:rsidRDefault="001A7029" w:rsidP="006D6A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i/>
          <w:sz w:val="22"/>
          <w:szCs w:val="28"/>
        </w:rPr>
      </w:pPr>
    </w:p>
    <w:p w:rsidR="005F175E" w:rsidRPr="00115FC4" w:rsidRDefault="001A7029" w:rsidP="001A7029">
      <w:pPr>
        <w:pStyle w:val="ListParagraph"/>
        <w:widowControl w:val="0"/>
        <w:tabs>
          <w:tab w:val="left" w:pos="220"/>
          <w:tab w:val="left" w:pos="720"/>
        </w:tabs>
        <w:autoSpaceDE w:val="0"/>
        <w:autoSpaceDN w:val="0"/>
        <w:adjustRightInd w:val="0"/>
        <w:spacing w:after="0" w:line="300" w:lineRule="atLeast"/>
        <w:ind w:left="360" w:right="84"/>
        <w:rPr>
          <w:rFonts w:ascii="Verdana" w:hAnsi="Verdana" w:cs="Georgia"/>
          <w:i/>
          <w:sz w:val="22"/>
          <w:szCs w:val="52"/>
        </w:rPr>
      </w:pPr>
      <w:r>
        <w:rPr>
          <w:rFonts w:ascii="Verdana" w:hAnsi="Verdana" w:cs="Georgia"/>
          <w:i/>
          <w:sz w:val="22"/>
          <w:szCs w:val="52"/>
        </w:rPr>
        <w:br w:type="page"/>
      </w:r>
    </w:p>
    <w:p w:rsidR="001A7029" w:rsidRPr="001A7029" w:rsidRDefault="00852999" w:rsidP="001A7029">
      <w:pPr>
        <w:pStyle w:val="ListParagraph"/>
        <w:widowControl w:val="0"/>
        <w:numPr>
          <w:ilvl w:val="0"/>
          <w:numId w:val="22"/>
        </w:numPr>
        <w:tabs>
          <w:tab w:val="left" w:pos="220"/>
          <w:tab w:val="left" w:pos="720"/>
        </w:tabs>
        <w:autoSpaceDE w:val="0"/>
        <w:autoSpaceDN w:val="0"/>
        <w:adjustRightInd w:val="0"/>
        <w:spacing w:after="0" w:line="300" w:lineRule="atLeast"/>
        <w:ind w:right="84"/>
        <w:rPr>
          <w:rFonts w:ascii="Verdana" w:hAnsi="Verdana" w:cs="Arial"/>
          <w:i/>
          <w:sz w:val="22"/>
        </w:rPr>
      </w:pPr>
      <w:r>
        <w:rPr>
          <w:rFonts w:ascii="Verdana" w:hAnsi="Verdana" w:cs="Arial"/>
          <w:i/>
          <w:noProof/>
          <w:sz w:val="22"/>
        </w:rPr>
        <w:drawing>
          <wp:anchor distT="0" distB="0" distL="114300" distR="114300" simplePos="0" relativeHeight="251663360" behindDoc="1" locked="0" layoutInCell="1" allowOverlap="1">
            <wp:simplePos x="0" y="0"/>
            <wp:positionH relativeFrom="column">
              <wp:posOffset>3657600</wp:posOffset>
            </wp:positionH>
            <wp:positionV relativeFrom="paragraph">
              <wp:posOffset>-876300</wp:posOffset>
            </wp:positionV>
            <wp:extent cx="2037080" cy="2082800"/>
            <wp:effectExtent l="25400" t="0" r="0" b="0"/>
            <wp:wrapNone/>
            <wp:docPr id="13" name="" descr="ttp://2.bp.blogspot.com/_t2Ry7I5DNuQ/SauNbfbbWsI/AAAAAAAADoQ/iV-Jmg8qLRE/s1600/teenage%2Bpregnan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tp://2.bp.blogspot.com/_t2Ry7I5DNuQ/SauNbfbbWsI/AAAAAAAADoQ/iV-Jmg8qLRE/s1600/teenage%2Bpregnancy.jpg"/>
                    <pic:cNvPicPr>
                      <a:picLocks noChangeAspect="1" noChangeArrowheads="1"/>
                    </pic:cNvPicPr>
                  </pic:nvPicPr>
                  <pic:blipFill>
                    <a:blip r:embed="rId10">
                      <a:alphaModFix amt="69000"/>
                    </a:blip>
                    <a:srcRect/>
                    <a:stretch>
                      <a:fillRect/>
                    </a:stretch>
                  </pic:blipFill>
                  <pic:spPr bwMode="auto">
                    <a:xfrm>
                      <a:off x="0" y="0"/>
                      <a:ext cx="2037080" cy="2082800"/>
                    </a:xfrm>
                    <a:prstGeom prst="rect">
                      <a:avLst/>
                    </a:prstGeom>
                    <a:noFill/>
                    <a:ln w="9525">
                      <a:noFill/>
                      <a:miter lim="800000"/>
                      <a:headEnd/>
                      <a:tailEnd/>
                    </a:ln>
                  </pic:spPr>
                </pic:pic>
              </a:graphicData>
            </a:graphic>
          </wp:anchor>
        </w:drawing>
      </w:r>
    </w:p>
    <w:p w:rsidR="004D2176" w:rsidRPr="00115FC4" w:rsidRDefault="00115FC4" w:rsidP="006D6A95">
      <w:pPr>
        <w:widowControl w:val="0"/>
        <w:pBdr>
          <w:top w:val="single" w:sz="4" w:space="1" w:color="auto"/>
          <w:left w:val="single" w:sz="4" w:space="1" w:color="auto"/>
          <w:bottom w:val="single" w:sz="4" w:space="1" w:color="auto"/>
          <w:right w:val="single" w:sz="4" w:space="1" w:color="auto"/>
        </w:pBdr>
        <w:tabs>
          <w:tab w:val="left" w:pos="220"/>
          <w:tab w:val="left" w:pos="720"/>
        </w:tabs>
        <w:autoSpaceDE w:val="0"/>
        <w:autoSpaceDN w:val="0"/>
        <w:adjustRightInd w:val="0"/>
        <w:spacing w:after="0" w:line="300" w:lineRule="atLeast"/>
        <w:ind w:left="426" w:right="84"/>
        <w:rPr>
          <w:rFonts w:ascii="Verdana" w:hAnsi="Verdana" w:cs="Arial"/>
          <w:i/>
          <w:sz w:val="22"/>
        </w:rPr>
      </w:pPr>
      <w:r w:rsidRPr="00115FC4">
        <w:rPr>
          <w:rFonts w:ascii="Verdana" w:hAnsi="Verdana" w:cs="Arial"/>
          <w:i/>
          <w:sz w:val="22"/>
        </w:rPr>
        <w:t>Dear Lynne,</w:t>
      </w:r>
    </w:p>
    <w:p w:rsidR="00EE610E" w:rsidRDefault="00CB1CD0" w:rsidP="00EE610E">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pPr>
      <w:r>
        <w:rPr>
          <w:rFonts w:ascii="Verdana" w:hAnsi="Verdana" w:cs="Arial"/>
          <w:bCs/>
          <w:i/>
          <w:sz w:val="22"/>
          <w:szCs w:val="28"/>
        </w:rPr>
        <w:t xml:space="preserve"> I am pregnant and </w:t>
      </w:r>
      <w:r w:rsidR="00EE610E">
        <w:rPr>
          <w:rFonts w:ascii="Verdana" w:hAnsi="Verdana" w:cs="Arial"/>
          <w:bCs/>
          <w:i/>
          <w:sz w:val="22"/>
          <w:szCs w:val="28"/>
        </w:rPr>
        <w:t>the</w:t>
      </w:r>
      <w:r>
        <w:rPr>
          <w:rFonts w:ascii="Verdana" w:hAnsi="Verdana" w:cs="Arial"/>
          <w:bCs/>
          <w:i/>
          <w:sz w:val="22"/>
          <w:szCs w:val="28"/>
        </w:rPr>
        <w:t xml:space="preserve"> </w:t>
      </w:r>
      <w:r w:rsidR="008541D2">
        <w:rPr>
          <w:rFonts w:ascii="Verdana" w:hAnsi="Verdana" w:cs="Arial"/>
          <w:bCs/>
          <w:i/>
          <w:sz w:val="22"/>
          <w:szCs w:val="28"/>
        </w:rPr>
        <w:t>child’s</w:t>
      </w:r>
      <w:r>
        <w:rPr>
          <w:rFonts w:ascii="Verdana" w:hAnsi="Verdana" w:cs="Arial"/>
          <w:bCs/>
          <w:i/>
          <w:sz w:val="22"/>
          <w:szCs w:val="28"/>
        </w:rPr>
        <w:t xml:space="preserve"> father</w:t>
      </w:r>
      <w:r w:rsidR="00EE610E">
        <w:rPr>
          <w:rFonts w:ascii="Verdana" w:hAnsi="Verdana" w:cs="Arial"/>
          <w:bCs/>
          <w:i/>
          <w:sz w:val="22"/>
          <w:szCs w:val="28"/>
        </w:rPr>
        <w:t xml:space="preserve"> left me when he found out about the baby.  He said he </w:t>
      </w:r>
      <w:r w:rsidR="008541D2">
        <w:rPr>
          <w:rFonts w:ascii="Verdana" w:hAnsi="Verdana" w:cs="Arial"/>
          <w:bCs/>
          <w:i/>
          <w:sz w:val="22"/>
          <w:szCs w:val="28"/>
        </w:rPr>
        <w:t>didn’t</w:t>
      </w:r>
      <w:r w:rsidR="00EE610E">
        <w:rPr>
          <w:rFonts w:ascii="Verdana" w:hAnsi="Verdana" w:cs="Arial"/>
          <w:bCs/>
          <w:i/>
          <w:sz w:val="22"/>
          <w:szCs w:val="28"/>
        </w:rPr>
        <w:t xml:space="preserve"> believe the baby was his.</w:t>
      </w:r>
    </w:p>
    <w:p w:rsidR="007878D2" w:rsidRDefault="00EE610E" w:rsidP="007878D2">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pPr>
      <w:r>
        <w:rPr>
          <w:rFonts w:ascii="Verdana" w:hAnsi="Verdana" w:cs="Arial"/>
          <w:bCs/>
          <w:i/>
          <w:sz w:val="22"/>
          <w:szCs w:val="28"/>
        </w:rPr>
        <w:t xml:space="preserve">We have been friends since we were fifteen and started going out last year on my sixteenth birthday. We went on a school trip together and I got pregnant. </w:t>
      </w:r>
    </w:p>
    <w:p w:rsidR="00EE610E" w:rsidRDefault="007878D2" w:rsidP="00EE610E">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pPr>
      <w:r>
        <w:rPr>
          <w:rFonts w:ascii="Verdana" w:hAnsi="Verdana" w:cs="Arial"/>
          <w:bCs/>
          <w:i/>
          <w:sz w:val="22"/>
          <w:szCs w:val="28"/>
        </w:rPr>
        <w:t>I do not want to be a single parent! I do not want to wait to finish school and be independent. I have no education, no job and feel that soon my life will be over.</w:t>
      </w:r>
    </w:p>
    <w:p w:rsidR="00EE610E" w:rsidRDefault="00EE610E" w:rsidP="00EE610E">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pPr>
      <w:r>
        <w:rPr>
          <w:rFonts w:ascii="Verdana" w:hAnsi="Verdana" w:cs="Arial"/>
          <w:bCs/>
          <w:i/>
          <w:sz w:val="22"/>
          <w:szCs w:val="28"/>
        </w:rPr>
        <w:t xml:space="preserve">I am really scared and </w:t>
      </w:r>
      <w:r w:rsidR="008541D2">
        <w:rPr>
          <w:rFonts w:ascii="Verdana" w:hAnsi="Verdana" w:cs="Arial"/>
          <w:bCs/>
          <w:i/>
          <w:sz w:val="22"/>
          <w:szCs w:val="28"/>
        </w:rPr>
        <w:t>don’t</w:t>
      </w:r>
      <w:r>
        <w:rPr>
          <w:rFonts w:ascii="Verdana" w:hAnsi="Verdana" w:cs="Arial"/>
          <w:bCs/>
          <w:i/>
          <w:sz w:val="22"/>
          <w:szCs w:val="28"/>
        </w:rPr>
        <w:t xml:space="preserve"> want to tell my parents. They will go MAD! We are Catholics and abortion is not an option if they find out. </w:t>
      </w:r>
      <w:r w:rsidR="007878D2">
        <w:rPr>
          <w:rFonts w:ascii="Verdana" w:hAnsi="Verdana" w:cs="Arial"/>
          <w:bCs/>
          <w:i/>
          <w:sz w:val="22"/>
          <w:szCs w:val="28"/>
        </w:rPr>
        <w:t xml:space="preserve">I </w:t>
      </w:r>
      <w:r w:rsidR="008541D2">
        <w:rPr>
          <w:rFonts w:ascii="Verdana" w:hAnsi="Verdana" w:cs="Arial"/>
          <w:bCs/>
          <w:i/>
          <w:sz w:val="22"/>
          <w:szCs w:val="28"/>
        </w:rPr>
        <w:t>can’t</w:t>
      </w:r>
      <w:r w:rsidR="007878D2">
        <w:rPr>
          <w:rFonts w:ascii="Verdana" w:hAnsi="Verdana" w:cs="Arial"/>
          <w:bCs/>
          <w:i/>
          <w:sz w:val="22"/>
          <w:szCs w:val="28"/>
        </w:rPr>
        <w:t xml:space="preserve"> do this by myself and desperately need someone to talk to.</w:t>
      </w:r>
    </w:p>
    <w:p w:rsidR="00EE610E" w:rsidRDefault="00EE610E" w:rsidP="00EE610E">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pPr>
      <w:r>
        <w:rPr>
          <w:rFonts w:ascii="Verdana" w:hAnsi="Verdana" w:cs="Arial"/>
          <w:bCs/>
          <w:i/>
          <w:sz w:val="22"/>
          <w:szCs w:val="28"/>
        </w:rPr>
        <w:t>Please give me some advice about who to talk to about this?</w:t>
      </w:r>
    </w:p>
    <w:p w:rsidR="009B483C" w:rsidRPr="00115FC4" w:rsidRDefault="00EE610E" w:rsidP="001A7029">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60" w:line="360" w:lineRule="atLeast"/>
        <w:ind w:left="426" w:right="84"/>
        <w:rPr>
          <w:rFonts w:ascii="Verdana" w:hAnsi="Verdana" w:cs="Arial"/>
          <w:bCs/>
          <w:i/>
          <w:sz w:val="22"/>
          <w:szCs w:val="28"/>
        </w:rPr>
        <w:sectPr w:rsidR="009B483C" w:rsidRPr="00115FC4" w:rsidSect="006D6A95">
          <w:footerReference w:type="even" r:id="rId11"/>
          <w:footerReference w:type="default" r:id="rId12"/>
          <w:pgSz w:w="11899" w:h="16838"/>
          <w:pgMar w:top="1440" w:right="1892" w:bottom="1440" w:left="2268" w:gutter="0"/>
          <w:cols w:sep="1" w:space="1366"/>
          <w:noEndnote/>
          <w:printerSettings r:id="rId13"/>
        </w:sectPr>
      </w:pPr>
      <w:r>
        <w:rPr>
          <w:rFonts w:ascii="Verdana" w:hAnsi="Verdana" w:cs="Arial"/>
          <w:bCs/>
          <w:i/>
          <w:sz w:val="22"/>
          <w:szCs w:val="28"/>
        </w:rPr>
        <w:t>I am running out of time.</w:t>
      </w:r>
    </w:p>
    <w:p w:rsidR="00852999" w:rsidRPr="00852999" w:rsidRDefault="00852999" w:rsidP="00852999">
      <w:pPr>
        <w:pStyle w:val="ListParagraph"/>
        <w:widowControl w:val="0"/>
        <w:autoSpaceDE w:val="0"/>
        <w:autoSpaceDN w:val="0"/>
        <w:adjustRightInd w:val="0"/>
        <w:spacing w:after="260" w:line="360" w:lineRule="atLeast"/>
        <w:ind w:left="360"/>
        <w:rPr>
          <w:rFonts w:ascii="Verdana" w:hAnsi="Verdana" w:cs="Arial"/>
          <w:b/>
          <w:bCs/>
          <w:sz w:val="22"/>
          <w:szCs w:val="28"/>
        </w:rPr>
      </w:pPr>
    </w:p>
    <w:p w:rsidR="00447B70" w:rsidRPr="001A7029" w:rsidRDefault="009B483C"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rPr>
      </w:pPr>
      <w:r w:rsidRPr="001A7029">
        <w:rPr>
          <w:rFonts w:ascii="Verdana" w:hAnsi="Verdana" w:cs="Arial"/>
          <w:b/>
          <w:bCs/>
          <w:sz w:val="22"/>
          <w:szCs w:val="28"/>
        </w:rPr>
        <w:t>Pick one letter and quickly read it?</w:t>
      </w:r>
      <w:r w:rsidR="00447B70" w:rsidRPr="001A7029">
        <w:rPr>
          <w:rFonts w:ascii="Verdana" w:hAnsi="Verdana" w:cs="Arial"/>
          <w:b/>
          <w:bCs/>
          <w:sz w:val="22"/>
          <w:szCs w:val="28"/>
        </w:rPr>
        <w:t xml:space="preserve"> Try to guess as much as you can.</w:t>
      </w:r>
    </w:p>
    <w:p w:rsidR="00447B70" w:rsidRPr="001A7029" w:rsidRDefault="00447B70"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rPr>
      </w:pPr>
      <w:r w:rsidRPr="001A7029">
        <w:rPr>
          <w:rFonts w:ascii="Verdana" w:hAnsi="Verdana" w:cs="Arial"/>
          <w:b/>
          <w:bCs/>
          <w:sz w:val="22"/>
          <w:szCs w:val="28"/>
        </w:rPr>
        <w:t>Discuss what the letter is about with your partner.</w:t>
      </w:r>
    </w:p>
    <w:p w:rsidR="00447B70" w:rsidRPr="001A7029" w:rsidRDefault="00447B70"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rPr>
      </w:pPr>
      <w:r w:rsidRPr="001A7029">
        <w:rPr>
          <w:rFonts w:ascii="Verdana" w:hAnsi="Verdana" w:cs="Arial"/>
          <w:b/>
          <w:bCs/>
          <w:sz w:val="22"/>
          <w:szCs w:val="28"/>
        </w:rPr>
        <w:t>How would you give advice to the person writing the letter?</w:t>
      </w:r>
    </w:p>
    <w:p w:rsidR="005B0E1D" w:rsidRDefault="00447B70"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u w:val="single"/>
        </w:rPr>
      </w:pPr>
      <w:r w:rsidRPr="001A7029">
        <w:rPr>
          <w:rFonts w:ascii="Verdana" w:hAnsi="Verdana" w:cs="Arial"/>
          <w:b/>
          <w:bCs/>
          <w:sz w:val="22"/>
          <w:szCs w:val="28"/>
          <w:u w:val="single"/>
        </w:rPr>
        <w:t>ROLEPLAY</w:t>
      </w:r>
    </w:p>
    <w:p w:rsidR="00DD2DAD" w:rsidRDefault="005B0E1D" w:rsidP="00DD2DAD">
      <w:pPr>
        <w:pStyle w:val="ListParagraph"/>
        <w:widowControl w:val="0"/>
        <w:autoSpaceDE w:val="0"/>
        <w:autoSpaceDN w:val="0"/>
        <w:adjustRightInd w:val="0"/>
        <w:spacing w:after="260" w:line="360" w:lineRule="atLeast"/>
        <w:ind w:left="360"/>
        <w:rPr>
          <w:rFonts w:ascii="Verdana" w:hAnsi="Verdana" w:cs="Arial"/>
          <w:b/>
          <w:bCs/>
          <w:sz w:val="22"/>
          <w:szCs w:val="28"/>
        </w:rPr>
      </w:pPr>
      <w:r w:rsidRPr="00DD2DAD">
        <w:rPr>
          <w:rFonts w:ascii="Verdana" w:hAnsi="Verdana" w:cs="Arial"/>
          <w:b/>
          <w:bCs/>
          <w:sz w:val="22"/>
          <w:szCs w:val="28"/>
        </w:rPr>
        <w:t xml:space="preserve">One person plays the professional health care worker e.g.) doctor, nurse, psychiatric counselor, childcare worker, pharmacist and who is the person with the problem. </w:t>
      </w:r>
    </w:p>
    <w:p w:rsidR="00DD2DAD" w:rsidRDefault="005B0E1D" w:rsidP="00DD2DAD">
      <w:pPr>
        <w:pStyle w:val="ListParagraph"/>
        <w:widowControl w:val="0"/>
        <w:autoSpaceDE w:val="0"/>
        <w:autoSpaceDN w:val="0"/>
        <w:adjustRightInd w:val="0"/>
        <w:spacing w:after="260" w:line="360" w:lineRule="atLeast"/>
        <w:ind w:left="360"/>
        <w:rPr>
          <w:rFonts w:ascii="Verdana" w:hAnsi="Verdana" w:cs="Arial"/>
          <w:b/>
          <w:bCs/>
          <w:sz w:val="22"/>
          <w:szCs w:val="28"/>
        </w:rPr>
      </w:pPr>
      <w:r w:rsidRPr="00DD2DAD">
        <w:rPr>
          <w:rFonts w:ascii="Verdana" w:hAnsi="Verdana" w:cs="Arial"/>
          <w:b/>
          <w:bCs/>
          <w:sz w:val="22"/>
          <w:szCs w:val="28"/>
        </w:rPr>
        <w:t xml:space="preserve">Act out a situation in which you both discuss the problem and how to tackle it. </w:t>
      </w:r>
    </w:p>
    <w:p w:rsidR="005B0E1D" w:rsidRPr="00DD2DAD" w:rsidRDefault="005B0E1D" w:rsidP="00DD2DAD">
      <w:pPr>
        <w:pStyle w:val="ListParagraph"/>
        <w:widowControl w:val="0"/>
        <w:autoSpaceDE w:val="0"/>
        <w:autoSpaceDN w:val="0"/>
        <w:adjustRightInd w:val="0"/>
        <w:spacing w:after="260" w:line="360" w:lineRule="atLeast"/>
        <w:ind w:left="360"/>
        <w:rPr>
          <w:rFonts w:ascii="Verdana" w:hAnsi="Verdana" w:cs="Arial"/>
          <w:bCs/>
          <w:sz w:val="22"/>
          <w:szCs w:val="28"/>
        </w:rPr>
      </w:pPr>
      <w:r w:rsidRPr="00DD2DAD">
        <w:rPr>
          <w:rFonts w:ascii="Verdana" w:hAnsi="Verdana" w:cs="Arial"/>
          <w:bCs/>
          <w:sz w:val="22"/>
          <w:szCs w:val="28"/>
        </w:rPr>
        <w:t>(This should be 3-5 minutes long)</w:t>
      </w:r>
    </w:p>
    <w:p w:rsidR="00DD2DAD" w:rsidRPr="00DD2DAD" w:rsidRDefault="00DD2DAD"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u w:val="single"/>
        </w:rPr>
      </w:pPr>
      <w:r>
        <w:rPr>
          <w:rFonts w:ascii="Verdana" w:hAnsi="Verdana" w:cs="Arial"/>
          <w:b/>
          <w:bCs/>
          <w:sz w:val="22"/>
          <w:szCs w:val="28"/>
        </w:rPr>
        <w:t xml:space="preserve">Write a lesson log  </w:t>
      </w:r>
      <w:r w:rsidRPr="00DD2DAD">
        <w:rPr>
          <w:rFonts w:ascii="Verdana" w:hAnsi="Verdana" w:cs="Arial"/>
          <w:bCs/>
          <w:sz w:val="22"/>
          <w:szCs w:val="28"/>
        </w:rPr>
        <w:t>(10 minutes</w:t>
      </w:r>
      <w:r>
        <w:rPr>
          <w:rFonts w:ascii="Verdana" w:hAnsi="Verdana" w:cs="Arial"/>
          <w:bCs/>
          <w:sz w:val="22"/>
          <w:szCs w:val="28"/>
        </w:rPr>
        <w:t>)</w:t>
      </w:r>
    </w:p>
    <w:p w:rsidR="00447B70" w:rsidRPr="001A7029" w:rsidRDefault="00DD2DAD" w:rsidP="00447B70">
      <w:pPr>
        <w:pStyle w:val="ListParagraph"/>
        <w:widowControl w:val="0"/>
        <w:numPr>
          <w:ilvl w:val="0"/>
          <w:numId w:val="15"/>
        </w:numPr>
        <w:autoSpaceDE w:val="0"/>
        <w:autoSpaceDN w:val="0"/>
        <w:adjustRightInd w:val="0"/>
        <w:spacing w:after="260" w:line="360" w:lineRule="atLeast"/>
        <w:rPr>
          <w:rFonts w:ascii="Verdana" w:hAnsi="Verdana" w:cs="Arial"/>
          <w:b/>
          <w:bCs/>
          <w:sz w:val="22"/>
          <w:szCs w:val="28"/>
          <w:u w:val="single"/>
        </w:rPr>
      </w:pPr>
      <w:r>
        <w:rPr>
          <w:rFonts w:ascii="Verdana" w:hAnsi="Verdana" w:cs="Arial"/>
          <w:b/>
          <w:bCs/>
          <w:sz w:val="22"/>
          <w:szCs w:val="28"/>
        </w:rPr>
        <w:t xml:space="preserve">Pretend that you are Lynne </w:t>
      </w:r>
      <w:proofErr w:type="spellStart"/>
      <w:r>
        <w:rPr>
          <w:rFonts w:ascii="Verdana" w:hAnsi="Verdana" w:cs="Arial"/>
          <w:b/>
          <w:bCs/>
          <w:sz w:val="22"/>
          <w:szCs w:val="28"/>
        </w:rPr>
        <w:t>Gasgoine</w:t>
      </w:r>
      <w:proofErr w:type="spellEnd"/>
      <w:r>
        <w:rPr>
          <w:rFonts w:ascii="Verdana" w:hAnsi="Verdana" w:cs="Arial"/>
          <w:b/>
          <w:bCs/>
          <w:sz w:val="22"/>
          <w:szCs w:val="28"/>
        </w:rPr>
        <w:t xml:space="preserve"> and reply to one of the letters. </w:t>
      </w:r>
      <w:r w:rsidRPr="00DD2DAD">
        <w:rPr>
          <w:rFonts w:ascii="Verdana" w:hAnsi="Verdana" w:cs="Arial"/>
          <w:bCs/>
          <w:sz w:val="22"/>
          <w:szCs w:val="28"/>
        </w:rPr>
        <w:t>(Individual)</w:t>
      </w:r>
    </w:p>
    <w:p w:rsidR="00920DB5" w:rsidRDefault="00920DB5" w:rsidP="00920DB5">
      <w:pPr>
        <w:widowControl w:val="0"/>
        <w:autoSpaceDE w:val="0"/>
        <w:autoSpaceDN w:val="0"/>
        <w:adjustRightInd w:val="0"/>
        <w:spacing w:after="260" w:line="360" w:lineRule="atLeast"/>
        <w:rPr>
          <w:rFonts w:ascii="Verdana" w:hAnsi="Verdana" w:cs="Arial"/>
          <w:bCs/>
          <w:sz w:val="22"/>
          <w:szCs w:val="28"/>
        </w:rPr>
      </w:pPr>
    </w:p>
    <w:p w:rsidR="002F5988" w:rsidRPr="00920DB5" w:rsidRDefault="002F5988" w:rsidP="00920DB5">
      <w:pPr>
        <w:widowControl w:val="0"/>
        <w:autoSpaceDE w:val="0"/>
        <w:autoSpaceDN w:val="0"/>
        <w:adjustRightInd w:val="0"/>
        <w:spacing w:after="260" w:line="360" w:lineRule="atLeast"/>
        <w:rPr>
          <w:rFonts w:ascii="Verdana" w:hAnsi="Verdana" w:cs="Arial"/>
          <w:bCs/>
          <w:sz w:val="22"/>
          <w:szCs w:val="28"/>
        </w:rPr>
      </w:pPr>
      <w:r w:rsidRPr="00920DB5">
        <w:rPr>
          <w:rFonts w:ascii="Verdana" w:hAnsi="Verdana" w:cs="Arial"/>
          <w:bCs/>
          <w:sz w:val="22"/>
          <w:szCs w:val="28"/>
        </w:rPr>
        <w:t>Find the words in the puzzle</w:t>
      </w:r>
    </w:p>
    <w:p w:rsidR="002F5988" w:rsidRDefault="002F5988" w:rsidP="002F598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contextualSpacing/>
        <w:rPr>
          <w:rFonts w:ascii="Verdana" w:hAnsi="Verdana" w:cs="Arial"/>
          <w:bCs/>
          <w:sz w:val="22"/>
          <w:szCs w:val="28"/>
        </w:rPr>
      </w:pPr>
    </w:p>
    <w:p w:rsidR="00D726FF" w:rsidRPr="00D726FF" w:rsidRDefault="00D726FF" w:rsidP="002F598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contextualSpacing/>
        <w:rPr>
          <w:rFonts w:ascii="Verdana" w:hAnsi="Verdana" w:cs="Arial"/>
          <w:b/>
          <w:bCs/>
          <w:sz w:val="22"/>
          <w:szCs w:val="28"/>
        </w:rPr>
      </w:pPr>
      <w:r w:rsidRPr="00D726FF">
        <w:rPr>
          <w:rFonts w:ascii="Verdana" w:hAnsi="Verdana" w:cs="Arial"/>
          <w:b/>
          <w:bCs/>
          <w:sz w:val="22"/>
          <w:szCs w:val="28"/>
        </w:rPr>
        <w:t>ABORTION</w:t>
      </w:r>
      <w:r>
        <w:rPr>
          <w:rFonts w:ascii="Verdana" w:hAnsi="Verdana" w:cs="Arial"/>
          <w:b/>
          <w:bCs/>
          <w:sz w:val="22"/>
          <w:szCs w:val="28"/>
        </w:rPr>
        <w:t xml:space="preserve"> – </w:t>
      </w:r>
      <w:r w:rsidRPr="00D726FF">
        <w:rPr>
          <w:rFonts w:ascii="Verdana" w:hAnsi="Verdana" w:cs="Arial"/>
          <w:b/>
          <w:bCs/>
          <w:sz w:val="22"/>
          <w:szCs w:val="28"/>
        </w:rPr>
        <w:t>ALCOHOLIC</w:t>
      </w:r>
      <w:r>
        <w:rPr>
          <w:rFonts w:ascii="Verdana" w:hAnsi="Verdana" w:cs="Arial"/>
          <w:b/>
          <w:bCs/>
          <w:sz w:val="22"/>
          <w:szCs w:val="28"/>
        </w:rPr>
        <w:t xml:space="preserve"> – </w:t>
      </w:r>
      <w:r w:rsidRPr="00D726FF">
        <w:rPr>
          <w:rFonts w:ascii="Verdana" w:hAnsi="Verdana" w:cs="Arial"/>
          <w:b/>
          <w:bCs/>
          <w:sz w:val="22"/>
          <w:szCs w:val="28"/>
        </w:rPr>
        <w:t>BREADWINNER</w:t>
      </w:r>
      <w:r>
        <w:rPr>
          <w:rFonts w:ascii="Verdana" w:hAnsi="Verdana" w:cs="Arial"/>
          <w:b/>
          <w:bCs/>
          <w:sz w:val="22"/>
          <w:szCs w:val="28"/>
        </w:rPr>
        <w:t xml:space="preserve"> – </w:t>
      </w:r>
      <w:r w:rsidRPr="00D726FF">
        <w:rPr>
          <w:rFonts w:ascii="Verdana" w:hAnsi="Verdana" w:cs="Arial"/>
          <w:b/>
          <w:bCs/>
          <w:sz w:val="22"/>
          <w:szCs w:val="28"/>
        </w:rPr>
        <w:t>CATHOLIC</w:t>
      </w:r>
      <w:r>
        <w:rPr>
          <w:rFonts w:ascii="Verdana" w:hAnsi="Verdana" w:cs="Arial"/>
          <w:b/>
          <w:bCs/>
          <w:sz w:val="22"/>
          <w:szCs w:val="28"/>
        </w:rPr>
        <w:t xml:space="preserve"> - </w:t>
      </w:r>
      <w:r w:rsidRPr="00D726FF">
        <w:rPr>
          <w:rFonts w:ascii="Verdana" w:hAnsi="Verdana" w:cs="Arial"/>
          <w:b/>
          <w:bCs/>
          <w:sz w:val="22"/>
          <w:szCs w:val="28"/>
        </w:rPr>
        <w:t>CHILDREN</w:t>
      </w:r>
    </w:p>
    <w:p w:rsidR="002F5988" w:rsidRDefault="00D726FF" w:rsidP="002F598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contextualSpacing/>
        <w:rPr>
          <w:rFonts w:ascii="Verdana" w:hAnsi="Verdana" w:cs="Arial"/>
          <w:b/>
          <w:bCs/>
          <w:sz w:val="22"/>
          <w:szCs w:val="28"/>
        </w:rPr>
      </w:pPr>
      <w:r w:rsidRPr="00D726FF">
        <w:rPr>
          <w:rFonts w:ascii="Verdana" w:hAnsi="Verdana" w:cs="Arial"/>
          <w:b/>
          <w:bCs/>
          <w:sz w:val="22"/>
          <w:szCs w:val="28"/>
        </w:rPr>
        <w:t>COMPROMISE</w:t>
      </w:r>
      <w:r>
        <w:rPr>
          <w:rFonts w:ascii="Verdana" w:hAnsi="Verdana" w:cs="Arial"/>
          <w:b/>
          <w:bCs/>
          <w:sz w:val="22"/>
          <w:szCs w:val="28"/>
        </w:rPr>
        <w:t xml:space="preserve"> – </w:t>
      </w:r>
      <w:r w:rsidRPr="00D726FF">
        <w:rPr>
          <w:rFonts w:ascii="Verdana" w:hAnsi="Verdana" w:cs="Arial"/>
          <w:b/>
          <w:bCs/>
          <w:sz w:val="22"/>
          <w:szCs w:val="28"/>
        </w:rPr>
        <w:t>DESPERATE</w:t>
      </w:r>
      <w:r>
        <w:rPr>
          <w:rFonts w:ascii="Verdana" w:hAnsi="Verdana" w:cs="Arial"/>
          <w:b/>
          <w:bCs/>
          <w:sz w:val="22"/>
          <w:szCs w:val="28"/>
        </w:rPr>
        <w:t xml:space="preserve"> – </w:t>
      </w:r>
      <w:r w:rsidRPr="00D726FF">
        <w:rPr>
          <w:rFonts w:ascii="Verdana" w:hAnsi="Verdana" w:cs="Arial"/>
          <w:b/>
          <w:bCs/>
          <w:sz w:val="22"/>
          <w:szCs w:val="28"/>
        </w:rPr>
        <w:t>DISAPPOINT</w:t>
      </w:r>
      <w:r>
        <w:rPr>
          <w:rFonts w:ascii="Verdana" w:hAnsi="Verdana" w:cs="Arial"/>
          <w:b/>
          <w:bCs/>
          <w:sz w:val="22"/>
          <w:szCs w:val="28"/>
        </w:rPr>
        <w:t xml:space="preserve"> – </w:t>
      </w:r>
      <w:r w:rsidRPr="00D726FF">
        <w:rPr>
          <w:rFonts w:ascii="Verdana" w:hAnsi="Verdana" w:cs="Arial"/>
          <w:b/>
          <w:bCs/>
          <w:sz w:val="22"/>
          <w:szCs w:val="28"/>
        </w:rPr>
        <w:t>FINANCIAL</w:t>
      </w:r>
      <w:r>
        <w:rPr>
          <w:rFonts w:ascii="Verdana" w:hAnsi="Verdana" w:cs="Arial"/>
          <w:b/>
          <w:bCs/>
          <w:sz w:val="22"/>
          <w:szCs w:val="28"/>
        </w:rPr>
        <w:t xml:space="preserve"> – </w:t>
      </w:r>
      <w:r w:rsidRPr="00D726FF">
        <w:rPr>
          <w:rFonts w:ascii="Verdana" w:hAnsi="Verdana" w:cs="Arial"/>
          <w:b/>
          <w:bCs/>
          <w:sz w:val="22"/>
          <w:szCs w:val="28"/>
        </w:rPr>
        <w:t>GENERATE</w:t>
      </w:r>
      <w:r>
        <w:rPr>
          <w:rFonts w:ascii="Verdana" w:hAnsi="Verdana" w:cs="Arial"/>
          <w:b/>
          <w:bCs/>
          <w:sz w:val="22"/>
          <w:szCs w:val="28"/>
        </w:rPr>
        <w:t xml:space="preserve"> – </w:t>
      </w:r>
      <w:r w:rsidRPr="00D726FF">
        <w:rPr>
          <w:rFonts w:ascii="Verdana" w:hAnsi="Verdana" w:cs="Arial"/>
          <w:b/>
          <w:bCs/>
          <w:sz w:val="22"/>
          <w:szCs w:val="28"/>
        </w:rPr>
        <w:t>MARRIAGE</w:t>
      </w:r>
      <w:r>
        <w:rPr>
          <w:rFonts w:ascii="Verdana" w:hAnsi="Verdana" w:cs="Arial"/>
          <w:b/>
          <w:bCs/>
          <w:sz w:val="22"/>
          <w:szCs w:val="28"/>
        </w:rPr>
        <w:t xml:space="preserve"> – </w:t>
      </w:r>
      <w:r w:rsidRPr="00D726FF">
        <w:rPr>
          <w:rFonts w:ascii="Verdana" w:hAnsi="Verdana" w:cs="Arial"/>
          <w:b/>
          <w:bCs/>
          <w:sz w:val="22"/>
          <w:szCs w:val="28"/>
        </w:rPr>
        <w:t>MUSLIM</w:t>
      </w:r>
      <w:r>
        <w:rPr>
          <w:rFonts w:ascii="Verdana" w:hAnsi="Verdana" w:cs="Arial"/>
          <w:b/>
          <w:bCs/>
          <w:sz w:val="22"/>
          <w:szCs w:val="28"/>
        </w:rPr>
        <w:t xml:space="preserve"> – </w:t>
      </w:r>
      <w:r w:rsidRPr="00D726FF">
        <w:rPr>
          <w:rFonts w:ascii="Verdana" w:hAnsi="Verdana" w:cs="Arial"/>
          <w:b/>
          <w:bCs/>
          <w:sz w:val="22"/>
          <w:szCs w:val="28"/>
        </w:rPr>
        <w:t>PASSIONATE</w:t>
      </w:r>
      <w:r>
        <w:rPr>
          <w:rFonts w:ascii="Verdana" w:hAnsi="Verdana" w:cs="Arial"/>
          <w:b/>
          <w:bCs/>
          <w:sz w:val="22"/>
          <w:szCs w:val="28"/>
        </w:rPr>
        <w:t xml:space="preserve"> – PREGNANT – </w:t>
      </w:r>
      <w:r w:rsidRPr="00D726FF">
        <w:rPr>
          <w:rFonts w:ascii="Verdana" w:hAnsi="Verdana" w:cs="Arial"/>
          <w:b/>
          <w:bCs/>
          <w:sz w:val="22"/>
          <w:szCs w:val="28"/>
        </w:rPr>
        <w:t>REGRET</w:t>
      </w:r>
      <w:r>
        <w:rPr>
          <w:rFonts w:ascii="Verdana" w:hAnsi="Verdana" w:cs="Arial"/>
          <w:b/>
          <w:bCs/>
          <w:sz w:val="22"/>
          <w:szCs w:val="28"/>
        </w:rPr>
        <w:t xml:space="preserve"> – </w:t>
      </w:r>
      <w:r w:rsidRPr="00D726FF">
        <w:rPr>
          <w:rFonts w:ascii="Verdana" w:hAnsi="Verdana" w:cs="Arial"/>
          <w:b/>
          <w:bCs/>
          <w:sz w:val="22"/>
          <w:szCs w:val="28"/>
        </w:rPr>
        <w:t>RELATIONSHIP</w:t>
      </w:r>
      <w:r>
        <w:rPr>
          <w:rFonts w:ascii="Verdana" w:hAnsi="Verdana" w:cs="Arial"/>
          <w:b/>
          <w:bCs/>
          <w:sz w:val="22"/>
          <w:szCs w:val="28"/>
        </w:rPr>
        <w:t xml:space="preserve"> – </w:t>
      </w:r>
      <w:r w:rsidRPr="00D726FF">
        <w:rPr>
          <w:rFonts w:ascii="Verdana" w:hAnsi="Verdana" w:cs="Arial"/>
          <w:b/>
          <w:bCs/>
          <w:sz w:val="22"/>
          <w:szCs w:val="28"/>
        </w:rPr>
        <w:t>RETIRED</w:t>
      </w:r>
      <w:r>
        <w:rPr>
          <w:rFonts w:ascii="Verdana" w:hAnsi="Verdana" w:cs="Arial"/>
          <w:b/>
          <w:bCs/>
          <w:sz w:val="22"/>
          <w:szCs w:val="28"/>
        </w:rPr>
        <w:t xml:space="preserve"> – </w:t>
      </w:r>
      <w:r w:rsidRPr="00D726FF">
        <w:rPr>
          <w:rFonts w:ascii="Verdana" w:hAnsi="Verdana" w:cs="Arial"/>
          <w:b/>
          <w:bCs/>
          <w:sz w:val="22"/>
          <w:szCs w:val="28"/>
        </w:rPr>
        <w:t>SUCCESSFUL</w:t>
      </w:r>
      <w:r>
        <w:rPr>
          <w:rFonts w:ascii="Verdana" w:hAnsi="Verdana" w:cs="Arial"/>
          <w:b/>
          <w:bCs/>
          <w:sz w:val="22"/>
          <w:szCs w:val="28"/>
        </w:rPr>
        <w:t xml:space="preserve"> </w:t>
      </w:r>
      <w:r w:rsidR="002F5988">
        <w:rPr>
          <w:rFonts w:ascii="Verdana" w:hAnsi="Verdana" w:cs="Arial"/>
          <w:b/>
          <w:bCs/>
          <w:sz w:val="22"/>
          <w:szCs w:val="28"/>
        </w:rPr>
        <w:t>–</w:t>
      </w:r>
      <w:r>
        <w:rPr>
          <w:rFonts w:ascii="Verdana" w:hAnsi="Verdana" w:cs="Arial"/>
          <w:b/>
          <w:bCs/>
          <w:sz w:val="22"/>
          <w:szCs w:val="28"/>
        </w:rPr>
        <w:t xml:space="preserve"> </w:t>
      </w:r>
      <w:r w:rsidRPr="00D726FF">
        <w:rPr>
          <w:rFonts w:ascii="Verdana" w:hAnsi="Verdana" w:cs="Arial"/>
          <w:b/>
          <w:bCs/>
          <w:sz w:val="22"/>
          <w:szCs w:val="28"/>
        </w:rPr>
        <w:t>WORRIES</w:t>
      </w:r>
    </w:p>
    <w:p w:rsidR="00D726FF" w:rsidRPr="00D726FF" w:rsidRDefault="00D726FF" w:rsidP="002F598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60" w:line="360" w:lineRule="atLeast"/>
        <w:contextualSpacing/>
        <w:rPr>
          <w:rFonts w:ascii="Verdana" w:hAnsi="Verdana" w:cs="Arial"/>
          <w:b/>
          <w:bCs/>
          <w:sz w:val="22"/>
          <w:szCs w:val="28"/>
        </w:rPr>
      </w:pPr>
    </w:p>
    <w:p w:rsidR="00D726FF" w:rsidRDefault="00D726FF" w:rsidP="00D726FF">
      <w:pPr>
        <w:widowControl w:val="0"/>
        <w:autoSpaceDE w:val="0"/>
        <w:autoSpaceDN w:val="0"/>
        <w:adjustRightInd w:val="0"/>
        <w:spacing w:after="260" w:line="360" w:lineRule="atLeast"/>
        <w:contextualSpacing/>
        <w:rPr>
          <w:rFonts w:ascii="Verdana" w:hAnsi="Verdana" w:cs="Arial"/>
          <w:b/>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r>
        <w:rPr>
          <w:rFonts w:ascii="Verdana" w:hAnsi="Verdana" w:cs="Arial"/>
          <w:bCs/>
          <w:noProof/>
          <w:sz w:val="22"/>
          <w:szCs w:val="28"/>
        </w:rPr>
        <w:drawing>
          <wp:anchor distT="0" distB="0" distL="114300" distR="114300" simplePos="0" relativeHeight="251665408" behindDoc="0" locked="0" layoutInCell="1" allowOverlap="1">
            <wp:simplePos x="0" y="0"/>
            <wp:positionH relativeFrom="column">
              <wp:posOffset>0</wp:posOffset>
            </wp:positionH>
            <wp:positionV relativeFrom="paragraph">
              <wp:posOffset>355600</wp:posOffset>
            </wp:positionV>
            <wp:extent cx="5374640" cy="5384800"/>
            <wp:effectExtent l="152400" t="76200" r="111760" b="76200"/>
            <wp:wrapNone/>
            <wp:docPr id="12" name="" descr="lKWUr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KWUre.jpeg"/>
                    <pic:cNvPicPr/>
                  </pic:nvPicPr>
                  <pic:blipFill>
                    <a:blip r:embed="rId14"/>
                    <a:stretch>
                      <a:fillRect/>
                    </a:stretch>
                  </pic:blipFill>
                  <pic:spPr>
                    <a:xfrm>
                      <a:off x="0" y="0"/>
                      <a:ext cx="5374640" cy="53848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D726FF" w:rsidRDefault="00D726FF" w:rsidP="00D726FF">
      <w:pPr>
        <w:widowControl w:val="0"/>
        <w:autoSpaceDE w:val="0"/>
        <w:autoSpaceDN w:val="0"/>
        <w:adjustRightInd w:val="0"/>
        <w:spacing w:after="260" w:line="360" w:lineRule="atLeast"/>
        <w:rPr>
          <w:rFonts w:ascii="Verdana" w:hAnsi="Verdana" w:cs="Arial"/>
          <w:bCs/>
          <w:sz w:val="22"/>
          <w:szCs w:val="28"/>
        </w:rPr>
      </w:pPr>
    </w:p>
    <w:p w:rsidR="009B483C" w:rsidRPr="00D726FF" w:rsidRDefault="009B483C" w:rsidP="00D726FF">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Verdana" w:hAnsi="Verdana" w:cs="Courier"/>
          <w:sz w:val="20"/>
          <w:szCs w:val="27"/>
        </w:rPr>
        <w:sectPr w:rsidR="009B483C" w:rsidRPr="00D726FF" w:rsidSect="006D6A95">
          <w:type w:val="continuous"/>
          <w:pgSz w:w="11899" w:h="16838"/>
          <w:pgMar w:top="1440" w:right="1183" w:bottom="1440" w:left="2268" w:gutter="0"/>
          <w:cols w:space="1368"/>
          <w:noEndnote/>
          <w:printerSettings r:id="rId15"/>
        </w:sectPr>
      </w:pPr>
    </w:p>
    <w:p w:rsidR="002F5988" w:rsidRDefault="002F5988" w:rsidP="002F5988">
      <w:pPr>
        <w:widowControl w:val="0"/>
        <w:autoSpaceDE w:val="0"/>
        <w:autoSpaceDN w:val="0"/>
        <w:adjustRightInd w:val="0"/>
        <w:spacing w:after="260" w:line="360" w:lineRule="atLeast"/>
        <w:rPr>
          <w:rFonts w:ascii="Verdana" w:hAnsi="Verdana" w:cs="Arial"/>
          <w:sz w:val="22"/>
          <w:szCs w:val="28"/>
        </w:rPr>
      </w:pPr>
      <w:r>
        <w:rPr>
          <w:rFonts w:ascii="Verdana" w:hAnsi="Verdana" w:cs="Arial"/>
          <w:sz w:val="22"/>
          <w:szCs w:val="28"/>
        </w:rPr>
        <w:t>Match the words</w:t>
      </w:r>
      <w:r w:rsidR="008A1232">
        <w:rPr>
          <w:rFonts w:ascii="Verdana" w:hAnsi="Verdana" w:cs="Arial"/>
          <w:sz w:val="22"/>
          <w:szCs w:val="28"/>
        </w:rPr>
        <w:t>. Write (n) (v) besides the nouns and verbs.</w:t>
      </w:r>
    </w:p>
    <w:tbl>
      <w:tblPr>
        <w:tblStyle w:val="TableGrid"/>
        <w:tblW w:w="9570" w:type="dxa"/>
        <w:tblInd w:w="576" w:type="dxa"/>
        <w:tblLook w:val="00BF"/>
      </w:tblPr>
      <w:tblGrid>
        <w:gridCol w:w="4785"/>
        <w:gridCol w:w="4785"/>
      </w:tblGrid>
      <w:tr w:rsidR="008541D2">
        <w:tc>
          <w:tcPr>
            <w:tcW w:w="4785" w:type="dxa"/>
          </w:tcPr>
          <w:p w:rsidR="008541D2" w:rsidRPr="008541D2" w:rsidRDefault="008541D2" w:rsidP="008541D2">
            <w:pPr>
              <w:pStyle w:val="NoSpacing"/>
              <w:numPr>
                <w:ilvl w:val="0"/>
                <w:numId w:val="28"/>
              </w:numPr>
              <w:ind w:right="1592"/>
              <w:rPr>
                <w:b/>
              </w:rPr>
            </w:pPr>
            <w:r w:rsidRPr="008541D2">
              <w:rPr>
                <w:b/>
              </w:rPr>
              <w:t>GP (General Fractioned)</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Allmennlege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A debt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Terapi</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A relationship</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Sunn</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A sketchy employment history</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Sterk troende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Abortion</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Selvfølelse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Breadwinner</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Pensjon</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Counseling</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Over lengre tid</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Destructive</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Ødeleggende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Devout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Lidenskapelig</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Drinking heavily</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Helse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Health</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Et forhold</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Healthy</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Ernæring</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Long term</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Enslig foreldre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Nutrition</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En gjeld</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Passionate</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Abort</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Pension</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lei seg</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Self-esteem</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familie forsørger</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Single parent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en suksess</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associate</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en alkoholiker</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be an alcoholic</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bekymret for</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be concerned</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være bekymret for</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be successful</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si opp (å gi opp på noe)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be upset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sammenligne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be worried</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romstere rundt</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damage</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 xml:space="preserve">Å presse på noe </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generate</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ødelegge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have doubts</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nevne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mention</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lage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put the pressure on</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ha kvaler</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quit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 xml:space="preserve">Å ha en dårlig </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regret something</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gi seg/Å si opp</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resign (yourself to)</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drikke mye</w:t>
            </w:r>
          </w:p>
        </w:tc>
      </w:tr>
      <w:tr w:rsidR="008541D2">
        <w:tc>
          <w:tcPr>
            <w:tcW w:w="4785" w:type="dxa"/>
          </w:tcPr>
          <w:p w:rsidR="008541D2" w:rsidRPr="008541D2" w:rsidRDefault="008541D2" w:rsidP="008541D2">
            <w:pPr>
              <w:pStyle w:val="NoSpacing"/>
              <w:numPr>
                <w:ilvl w:val="0"/>
                <w:numId w:val="28"/>
              </w:numPr>
              <w:ind w:right="1592"/>
              <w:rPr>
                <w:b/>
              </w:rPr>
            </w:pPr>
            <w:r w:rsidRPr="008541D2">
              <w:rPr>
                <w:b/>
              </w:rPr>
              <w:t>To thrash about</w:t>
            </w:r>
          </w:p>
        </w:tc>
        <w:tc>
          <w:tcPr>
            <w:tcW w:w="4785" w:type="dxa"/>
          </w:tcPr>
          <w:p w:rsidR="008541D2" w:rsidRPr="008541D2" w:rsidRDefault="008541D2" w:rsidP="008541D2">
            <w:pPr>
              <w:pStyle w:val="NoSpacing"/>
              <w:numPr>
                <w:ilvl w:val="0"/>
                <w:numId w:val="29"/>
              </w:numPr>
              <w:ind w:right="1592"/>
              <w:rPr>
                <w:b/>
                <w:lang w:val="nb-NO"/>
              </w:rPr>
            </w:pPr>
            <w:r w:rsidRPr="008541D2">
              <w:rPr>
                <w:b/>
                <w:lang w:val="nb-NO"/>
              </w:rPr>
              <w:t>Å anger på noe</w:t>
            </w:r>
          </w:p>
        </w:tc>
      </w:tr>
    </w:tbl>
    <w:p w:rsidR="00870D34" w:rsidRPr="002F5988" w:rsidRDefault="00870D34" w:rsidP="008541D2">
      <w:pPr>
        <w:widowControl w:val="0"/>
        <w:autoSpaceDE w:val="0"/>
        <w:autoSpaceDN w:val="0"/>
        <w:adjustRightInd w:val="0"/>
        <w:spacing w:after="260" w:line="360" w:lineRule="atLeast"/>
        <w:rPr>
          <w:rFonts w:ascii="Verdana" w:hAnsi="Verdana" w:cs="Arial"/>
          <w:sz w:val="22"/>
          <w:szCs w:val="28"/>
        </w:rPr>
      </w:pPr>
    </w:p>
    <w:sectPr w:rsidR="00870D34" w:rsidRPr="002F5988" w:rsidSect="00752F4F">
      <w:pgSz w:w="11901" w:h="16840"/>
      <w:pgMar w:top="1701" w:right="1440" w:bottom="1185" w:left="1440" w:gutter="0"/>
      <w:cols w:space="1368"/>
      <w:noEndnote/>
      <w:printerSettings r:id="rId1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52F4F" w:rsidRDefault="00752F4F" w:rsidP="00C538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52F4F" w:rsidRDefault="00752F4F" w:rsidP="00C538BA">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52F4F" w:rsidRDefault="00752F4F" w:rsidP="00C538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52F4F" w:rsidRDefault="00752F4F" w:rsidP="00C538BA">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E12FE0"/>
    <w:multiLevelType w:val="hybridMultilevel"/>
    <w:tmpl w:val="C49E8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EB3B90"/>
    <w:multiLevelType w:val="hybridMultilevel"/>
    <w:tmpl w:val="BCA47C5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9F29FE"/>
    <w:multiLevelType w:val="hybridMultilevel"/>
    <w:tmpl w:val="44FABA1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34725"/>
    <w:multiLevelType w:val="hybridMultilevel"/>
    <w:tmpl w:val="157A650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DF6655"/>
    <w:multiLevelType w:val="hybridMultilevel"/>
    <w:tmpl w:val="0CD0C50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27E78"/>
    <w:multiLevelType w:val="multilevel"/>
    <w:tmpl w:val="4EEAEFE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6946365"/>
    <w:multiLevelType w:val="hybridMultilevel"/>
    <w:tmpl w:val="5F5A66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222989"/>
    <w:multiLevelType w:val="hybridMultilevel"/>
    <w:tmpl w:val="448E8A9A"/>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10938"/>
    <w:multiLevelType w:val="hybridMultilevel"/>
    <w:tmpl w:val="3F1CA1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9100D5"/>
    <w:multiLevelType w:val="hybridMultilevel"/>
    <w:tmpl w:val="4EEAEFE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834E6"/>
    <w:multiLevelType w:val="hybridMultilevel"/>
    <w:tmpl w:val="5692751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A16CC"/>
    <w:multiLevelType w:val="hybridMultilevel"/>
    <w:tmpl w:val="9132B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0A3725"/>
    <w:multiLevelType w:val="hybridMultilevel"/>
    <w:tmpl w:val="AE14DB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135321"/>
    <w:multiLevelType w:val="hybridMultilevel"/>
    <w:tmpl w:val="E062A54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D62E7F"/>
    <w:multiLevelType w:val="hybridMultilevel"/>
    <w:tmpl w:val="E59E7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D45CF"/>
    <w:multiLevelType w:val="hybridMultilevel"/>
    <w:tmpl w:val="B63A5C6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0C0177"/>
    <w:multiLevelType w:val="hybridMultilevel"/>
    <w:tmpl w:val="DF7C3308"/>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F0328"/>
    <w:multiLevelType w:val="multilevel"/>
    <w:tmpl w:val="1562BA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3DC60AF"/>
    <w:multiLevelType w:val="multilevel"/>
    <w:tmpl w:val="5F5A66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D456387"/>
    <w:multiLevelType w:val="hybridMultilevel"/>
    <w:tmpl w:val="9FF2995C"/>
    <w:lvl w:ilvl="0" w:tplc="D9AC1CFE">
      <w:start w:val="1"/>
      <w:numFmt w:val="decimal"/>
      <w:lvlText w:val="%1."/>
      <w:lvlJc w:val="left"/>
      <w:pPr>
        <w:tabs>
          <w:tab w:val="num" w:pos="680"/>
        </w:tabs>
        <w:ind w:left="680" w:hanging="3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8B715C"/>
    <w:multiLevelType w:val="hybridMultilevel"/>
    <w:tmpl w:val="67324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615BE"/>
    <w:multiLevelType w:val="hybridMultilevel"/>
    <w:tmpl w:val="90663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7D16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B9036BD"/>
    <w:multiLevelType w:val="hybridMultilevel"/>
    <w:tmpl w:val="747C4F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3956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03E386C"/>
    <w:multiLevelType w:val="hybridMultilevel"/>
    <w:tmpl w:val="B130F31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224C8B"/>
    <w:multiLevelType w:val="hybridMultilevel"/>
    <w:tmpl w:val="735AE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A0242B"/>
    <w:multiLevelType w:val="hybridMultilevel"/>
    <w:tmpl w:val="A2F62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6D5617"/>
    <w:multiLevelType w:val="hybridMultilevel"/>
    <w:tmpl w:val="F7E0EAA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2"/>
  </w:num>
  <w:num w:numId="4">
    <w:abstractNumId w:val="13"/>
  </w:num>
  <w:num w:numId="5">
    <w:abstractNumId w:val="28"/>
  </w:num>
  <w:num w:numId="6">
    <w:abstractNumId w:val="8"/>
  </w:num>
  <w:num w:numId="7">
    <w:abstractNumId w:val="21"/>
  </w:num>
  <w:num w:numId="8">
    <w:abstractNumId w:val="19"/>
  </w:num>
  <w:num w:numId="9">
    <w:abstractNumId w:val="24"/>
  </w:num>
  <w:num w:numId="10">
    <w:abstractNumId w:val="26"/>
  </w:num>
  <w:num w:numId="11">
    <w:abstractNumId w:val="20"/>
  </w:num>
  <w:num w:numId="12">
    <w:abstractNumId w:val="6"/>
  </w:num>
  <w:num w:numId="13">
    <w:abstractNumId w:val="12"/>
  </w:num>
  <w:num w:numId="14">
    <w:abstractNumId w:val="27"/>
  </w:num>
  <w:num w:numId="15">
    <w:abstractNumId w:val="17"/>
  </w:num>
  <w:num w:numId="16">
    <w:abstractNumId w:val="5"/>
  </w:num>
  <w:num w:numId="17">
    <w:abstractNumId w:val="2"/>
  </w:num>
  <w:num w:numId="18">
    <w:abstractNumId w:val="15"/>
  </w:num>
  <w:num w:numId="19">
    <w:abstractNumId w:val="30"/>
  </w:num>
  <w:num w:numId="20">
    <w:abstractNumId w:val="10"/>
  </w:num>
  <w:num w:numId="21">
    <w:abstractNumId w:val="18"/>
  </w:num>
  <w:num w:numId="22">
    <w:abstractNumId w:val="3"/>
  </w:num>
  <w:num w:numId="23">
    <w:abstractNumId w:val="4"/>
  </w:num>
  <w:num w:numId="24">
    <w:abstractNumId w:val="11"/>
  </w:num>
  <w:num w:numId="25">
    <w:abstractNumId w:val="7"/>
  </w:num>
  <w:num w:numId="26">
    <w:abstractNumId w:val="9"/>
  </w:num>
  <w:num w:numId="27">
    <w:abstractNumId w:val="29"/>
  </w:num>
  <w:num w:numId="28">
    <w:abstractNumId w:val="23"/>
  </w:num>
  <w:num w:numId="29">
    <w:abstractNumId w:val="25"/>
  </w:num>
  <w:num w:numId="30">
    <w:abstractNumId w:val="14"/>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70D34"/>
    <w:rsid w:val="00115FC4"/>
    <w:rsid w:val="001342B0"/>
    <w:rsid w:val="001A7029"/>
    <w:rsid w:val="002072F2"/>
    <w:rsid w:val="002F5988"/>
    <w:rsid w:val="0031602C"/>
    <w:rsid w:val="003D5C72"/>
    <w:rsid w:val="00447B70"/>
    <w:rsid w:val="004B3131"/>
    <w:rsid w:val="004C335E"/>
    <w:rsid w:val="004D2176"/>
    <w:rsid w:val="005832C4"/>
    <w:rsid w:val="005B0E1D"/>
    <w:rsid w:val="005F175E"/>
    <w:rsid w:val="006D6A95"/>
    <w:rsid w:val="00752F4F"/>
    <w:rsid w:val="007878D2"/>
    <w:rsid w:val="0081668B"/>
    <w:rsid w:val="00852999"/>
    <w:rsid w:val="008541D2"/>
    <w:rsid w:val="00870D34"/>
    <w:rsid w:val="008A1232"/>
    <w:rsid w:val="00920DB5"/>
    <w:rsid w:val="009B483C"/>
    <w:rsid w:val="009E1711"/>
    <w:rsid w:val="00A101C4"/>
    <w:rsid w:val="00B63C8D"/>
    <w:rsid w:val="00BA33EC"/>
    <w:rsid w:val="00C538BA"/>
    <w:rsid w:val="00C82D70"/>
    <w:rsid w:val="00CB1CD0"/>
    <w:rsid w:val="00CC6C7B"/>
    <w:rsid w:val="00D05976"/>
    <w:rsid w:val="00D47DE9"/>
    <w:rsid w:val="00D726FF"/>
    <w:rsid w:val="00DD2DAD"/>
    <w:rsid w:val="00E61AEF"/>
    <w:rsid w:val="00EE610E"/>
    <w:rsid w:val="00F41B01"/>
  </w:rsids>
  <m:mathPr>
    <m:mathFont m:val="BookAntiqu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25B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5F175E"/>
    <w:pPr>
      <w:ind w:left="720"/>
      <w:contextualSpacing/>
    </w:pPr>
  </w:style>
  <w:style w:type="paragraph" w:styleId="Footer">
    <w:name w:val="footer"/>
    <w:basedOn w:val="Normal"/>
    <w:link w:val="FooterChar"/>
    <w:rsid w:val="00C538BA"/>
    <w:pPr>
      <w:tabs>
        <w:tab w:val="center" w:pos="4320"/>
        <w:tab w:val="right" w:pos="8640"/>
      </w:tabs>
      <w:spacing w:after="0"/>
    </w:pPr>
  </w:style>
  <w:style w:type="character" w:customStyle="1" w:styleId="FooterChar">
    <w:name w:val="Footer Char"/>
    <w:basedOn w:val="DefaultParagraphFont"/>
    <w:link w:val="Footer"/>
    <w:rsid w:val="00C538BA"/>
  </w:style>
  <w:style w:type="character" w:styleId="PageNumber">
    <w:name w:val="page number"/>
    <w:basedOn w:val="DefaultParagraphFont"/>
    <w:rsid w:val="00C538BA"/>
  </w:style>
  <w:style w:type="paragraph" w:styleId="NoSpacing">
    <w:name w:val="No Spacing"/>
    <w:rsid w:val="00115FC4"/>
    <w:pPr>
      <w:spacing w:after="0"/>
    </w:pPr>
  </w:style>
  <w:style w:type="character" w:styleId="LineNumber">
    <w:name w:val="line number"/>
    <w:basedOn w:val="DefaultParagraphFont"/>
    <w:rsid w:val="001A7029"/>
  </w:style>
  <w:style w:type="paragraph" w:styleId="HTMLPreformatted">
    <w:name w:val="HTML Preformatted"/>
    <w:basedOn w:val="Normal"/>
    <w:link w:val="HTMLPreformattedChar"/>
    <w:uiPriority w:val="99"/>
    <w:rsid w:val="00F41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F41B01"/>
    <w:rPr>
      <w:rFonts w:ascii="Courier" w:hAnsi="Courier" w:cs="Courier"/>
      <w:sz w:val="20"/>
      <w:szCs w:val="20"/>
    </w:rPr>
  </w:style>
  <w:style w:type="table" w:styleId="TableGrid">
    <w:name w:val="Table Grid"/>
    <w:basedOn w:val="TableNormal"/>
    <w:rsid w:val="00D726F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42049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6.jpeg"/><Relationship Id="rId4" Type="http://schemas.openxmlformats.org/officeDocument/2006/relationships/webSettings" Target="webSettings.xml"/><Relationship Id="rId7" Type="http://schemas.openxmlformats.org/officeDocument/2006/relationships/image" Target="media/image2.jpeg"/><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1.jpeg"/><Relationship Id="rId16" Type="http://schemas.openxmlformats.org/officeDocument/2006/relationships/printerSettings" Target="printerSettings/printerSettings3.bin"/><Relationship Id="rId8" Type="http://schemas.openxmlformats.org/officeDocument/2006/relationships/image" Target="media/image3.jpeg"/><Relationship Id="rId13" Type="http://schemas.openxmlformats.org/officeDocument/2006/relationships/printerSettings" Target="printerSettings/printerSettings1.bin"/><Relationship Id="rId10" Type="http://schemas.openxmlformats.org/officeDocument/2006/relationships/image" Target="media/image5.jpeg"/><Relationship Id="rId5" Type="http://schemas.openxmlformats.org/officeDocument/2006/relationships/hyperlink" Target="http://www.guardian.co.uk/lifeandstyle/family" TargetMode="External"/><Relationship Id="rId15" Type="http://schemas.openxmlformats.org/officeDocument/2006/relationships/printerSettings" Target="printerSettings/printerSettings2.bin"/><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4.jpeg"/><Relationship Id="rId3" Type="http://schemas.openxmlformats.org/officeDocument/2006/relationships/settings" Target="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6</Pages>
  <Words>1113</Words>
  <Characters>4899</Characters>
  <Application>Microsoft Word 12.0.0</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
    </vt:vector>
  </TitlesOfParts>
  <Company>Art</Company>
  <LinksUpToDate>false</LinksUpToDate>
  <CharactersWithSpaces>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Eriksen</dc:creator>
  <cp:keywords/>
  <cp:lastModifiedBy>Helen  Eriksen</cp:lastModifiedBy>
  <cp:revision>6</cp:revision>
  <cp:lastPrinted>2010-02-28T14:32:00Z</cp:lastPrinted>
  <dcterms:created xsi:type="dcterms:W3CDTF">2010-02-02T19:24:00Z</dcterms:created>
  <dcterms:modified xsi:type="dcterms:W3CDTF">2010-02-28T19:07:00Z</dcterms:modified>
</cp:coreProperties>
</file>